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D14A" w14:textId="5CBE0DED" w:rsidR="00B20E98" w:rsidRDefault="00B20E98" w:rsidP="00723311">
      <w:pPr>
        <w:pStyle w:val="Default"/>
        <w:rPr>
          <w:sz w:val="22"/>
          <w:szCs w:val="22"/>
        </w:rPr>
      </w:pPr>
    </w:p>
    <w:p w14:paraId="716FB04C" w14:textId="616737E2" w:rsidR="008437AF" w:rsidRDefault="00A51F5D" w:rsidP="00D70CE6">
      <w:pPr>
        <w:spacing w:after="0" w:line="240" w:lineRule="auto"/>
        <w:rPr>
          <w:rFonts w:ascii="Arial" w:hAnsi="Arial" w:cs="Arial"/>
        </w:rPr>
      </w:pPr>
      <w:r w:rsidRPr="00826676">
        <w:rPr>
          <w:rFonts w:ascii="Arial" w:hAnsi="Arial" w:cs="Arial"/>
        </w:rPr>
        <w:t>Dear Parent/Carer</w:t>
      </w:r>
    </w:p>
    <w:p w14:paraId="692AF8BC" w14:textId="77777777" w:rsidR="009C65AE" w:rsidRDefault="009C65AE" w:rsidP="00D70CE6">
      <w:pPr>
        <w:spacing w:after="0" w:line="240" w:lineRule="auto"/>
        <w:rPr>
          <w:rFonts w:ascii="Arial" w:hAnsi="Arial" w:cs="Arial"/>
        </w:rPr>
      </w:pPr>
    </w:p>
    <w:p w14:paraId="66D8879E" w14:textId="2EBD95F9" w:rsidR="00B92617" w:rsidRDefault="00C15197" w:rsidP="007E5F62">
      <w:pPr>
        <w:spacing w:after="0" w:line="240" w:lineRule="auto"/>
        <w:rPr>
          <w:rFonts w:ascii="Arial" w:hAnsi="Arial" w:cs="Arial"/>
        </w:rPr>
      </w:pPr>
      <w:r w:rsidRPr="00C15197">
        <w:rPr>
          <w:rFonts w:ascii="Arial" w:hAnsi="Arial" w:cs="Arial"/>
        </w:rPr>
        <w:t xml:space="preserve">It is hard to believe that </w:t>
      </w:r>
      <w:r w:rsidR="00B92617">
        <w:rPr>
          <w:rFonts w:ascii="Arial" w:hAnsi="Arial" w:cs="Arial"/>
        </w:rPr>
        <w:t>we are halfway through autumn and not in the midst of winter with all the rain we have rece</w:t>
      </w:r>
      <w:r w:rsidR="00A0370A">
        <w:rPr>
          <w:rFonts w:ascii="Arial" w:hAnsi="Arial" w:cs="Arial"/>
        </w:rPr>
        <w:t>ntly had.  No matter the weathe</w:t>
      </w:r>
      <w:r w:rsidR="00836EF8">
        <w:rPr>
          <w:rFonts w:ascii="Arial" w:hAnsi="Arial" w:cs="Arial"/>
        </w:rPr>
        <w:t>r</w:t>
      </w:r>
      <w:r w:rsidR="00A0370A">
        <w:rPr>
          <w:rFonts w:ascii="Arial" w:hAnsi="Arial" w:cs="Arial"/>
        </w:rPr>
        <w:t>,</w:t>
      </w:r>
      <w:r w:rsidR="00B92617">
        <w:rPr>
          <w:rFonts w:ascii="Arial" w:hAnsi="Arial" w:cs="Arial"/>
        </w:rPr>
        <w:t xml:space="preserve"> the </w:t>
      </w:r>
      <w:r w:rsidR="0031554B">
        <w:rPr>
          <w:rFonts w:ascii="Arial" w:hAnsi="Arial" w:cs="Arial"/>
        </w:rPr>
        <w:t>leadership</w:t>
      </w:r>
      <w:r w:rsidR="00B92617">
        <w:rPr>
          <w:rFonts w:ascii="Arial" w:hAnsi="Arial" w:cs="Arial"/>
        </w:rPr>
        <w:t xml:space="preserve"> team will continue to meet and welcome our children as they come to and leave school.  </w:t>
      </w:r>
    </w:p>
    <w:p w14:paraId="19474291" w14:textId="77777777" w:rsidR="006C04F5" w:rsidRDefault="006C04F5" w:rsidP="006C04F5">
      <w:pPr>
        <w:spacing w:after="0" w:line="240" w:lineRule="auto"/>
        <w:rPr>
          <w:rFonts w:ascii="Arial" w:hAnsi="Arial" w:cs="Arial"/>
        </w:rPr>
      </w:pPr>
    </w:p>
    <w:p w14:paraId="751BAEFF" w14:textId="482046C1" w:rsidR="006C04F5" w:rsidRDefault="006C04F5" w:rsidP="006C04F5">
      <w:pPr>
        <w:spacing w:after="0" w:line="240" w:lineRule="auto"/>
        <w:rPr>
          <w:rFonts w:ascii="Arial" w:hAnsi="Arial" w:cs="Arial"/>
        </w:rPr>
      </w:pPr>
      <w:r>
        <w:rPr>
          <w:rFonts w:ascii="Arial" w:hAnsi="Arial" w:cs="Arial"/>
        </w:rPr>
        <w:t xml:space="preserve">Covid 19 continues to affect everyone and we ask for you to be vigilant.  Should someone test positive within a classroom we will issue a class letter.  </w:t>
      </w:r>
      <w:r w:rsidRPr="00AE4F8E">
        <w:rPr>
          <w:rFonts w:ascii="Arial" w:hAnsi="Arial" w:cs="Arial"/>
        </w:rPr>
        <w:t xml:space="preserve">We continue to ask you not </w:t>
      </w:r>
      <w:r>
        <w:rPr>
          <w:rFonts w:ascii="Arial" w:hAnsi="Arial" w:cs="Arial"/>
        </w:rPr>
        <w:t xml:space="preserve">to </w:t>
      </w:r>
      <w:r w:rsidRPr="00AE4F8E">
        <w:rPr>
          <w:rFonts w:ascii="Arial" w:hAnsi="Arial" w:cs="Arial"/>
        </w:rPr>
        <w:t xml:space="preserve">send your child to school if they are showing any of the three recognised symptoms – high temperature, new and persistent cough and/or loss of taste or smell. </w:t>
      </w:r>
    </w:p>
    <w:p w14:paraId="7F5581E2" w14:textId="0E64C4D3" w:rsidR="00926538" w:rsidRDefault="00926538" w:rsidP="00B92617">
      <w:pPr>
        <w:spacing w:after="0" w:line="240" w:lineRule="auto"/>
        <w:jc w:val="center"/>
        <w:rPr>
          <w:rFonts w:ascii="Arial" w:hAnsi="Arial" w:cs="Arial"/>
        </w:rPr>
      </w:pPr>
    </w:p>
    <w:p w14:paraId="384DC88B" w14:textId="24C6B802" w:rsidR="00767366" w:rsidRDefault="00767366" w:rsidP="00926538">
      <w:pPr>
        <w:spacing w:after="0" w:line="240" w:lineRule="auto"/>
        <w:rPr>
          <w:rFonts w:ascii="Arial" w:hAnsi="Arial" w:cs="Arial"/>
          <w:b/>
          <w:bCs/>
        </w:rPr>
      </w:pPr>
      <w:r>
        <w:rPr>
          <w:rFonts w:ascii="Arial" w:hAnsi="Arial" w:cs="Arial"/>
          <w:b/>
          <w:bCs/>
        </w:rPr>
        <w:t xml:space="preserve">Pupil Learning and </w:t>
      </w:r>
      <w:r w:rsidR="00D04969">
        <w:rPr>
          <w:rFonts w:ascii="Arial" w:hAnsi="Arial" w:cs="Arial"/>
          <w:b/>
          <w:bCs/>
        </w:rPr>
        <w:t>A</w:t>
      </w:r>
      <w:r>
        <w:rPr>
          <w:rFonts w:ascii="Arial" w:hAnsi="Arial" w:cs="Arial"/>
          <w:b/>
          <w:bCs/>
        </w:rPr>
        <w:t>ttainment</w:t>
      </w:r>
      <w:r w:rsidR="009F1692">
        <w:rPr>
          <w:rFonts w:ascii="Arial" w:hAnsi="Arial" w:cs="Arial"/>
          <w:b/>
          <w:bCs/>
        </w:rPr>
        <w:t xml:space="preserve"> – Successful Learners</w:t>
      </w:r>
    </w:p>
    <w:p w14:paraId="0745CDA5" w14:textId="04C9ECD4" w:rsidR="00767366" w:rsidRDefault="00767366" w:rsidP="00926538">
      <w:pPr>
        <w:spacing w:after="0" w:line="240" w:lineRule="auto"/>
        <w:rPr>
          <w:rFonts w:ascii="Arial" w:hAnsi="Arial" w:cs="Arial"/>
        </w:rPr>
      </w:pPr>
      <w:r w:rsidRPr="00767366">
        <w:rPr>
          <w:rFonts w:ascii="Arial" w:hAnsi="Arial" w:cs="Arial"/>
        </w:rPr>
        <w:t xml:space="preserve">We will be issuing </w:t>
      </w:r>
      <w:r>
        <w:rPr>
          <w:rFonts w:ascii="Arial" w:hAnsi="Arial" w:cs="Arial"/>
        </w:rPr>
        <w:t>parents/carers with a small report which identifies the level that their child is working on during the last week in November.  This follows on from the parent/carer/teacher discussion in September. Should you have any questions do not hesitate to ask.</w:t>
      </w:r>
    </w:p>
    <w:p w14:paraId="518F2102" w14:textId="467F0299" w:rsidR="00D04969" w:rsidRDefault="00D04969" w:rsidP="00926538">
      <w:pPr>
        <w:spacing w:after="0" w:line="240" w:lineRule="auto"/>
        <w:rPr>
          <w:rFonts w:ascii="Arial" w:hAnsi="Arial" w:cs="Arial"/>
        </w:rPr>
      </w:pPr>
      <w:r>
        <w:rPr>
          <w:rFonts w:ascii="Arial" w:hAnsi="Arial" w:cs="Arial"/>
        </w:rPr>
        <w:t>We had planned to send out a health and wellbeing questionnaire to all families, however we have been advised that one is coming centrally so we do not wish to burden you with double the work.  Again we will advise you when we know more.</w:t>
      </w:r>
    </w:p>
    <w:p w14:paraId="11938C4A" w14:textId="6479AB27" w:rsidR="008B3D8F" w:rsidRDefault="008B3D8F" w:rsidP="00926538">
      <w:pPr>
        <w:spacing w:after="0" w:line="240" w:lineRule="auto"/>
        <w:rPr>
          <w:rFonts w:ascii="Arial" w:hAnsi="Arial" w:cs="Arial"/>
        </w:rPr>
      </w:pPr>
    </w:p>
    <w:p w14:paraId="74AFB3B4" w14:textId="304FD00B" w:rsidR="008B3D8F" w:rsidRPr="008B3D8F" w:rsidRDefault="008B3D8F" w:rsidP="00926538">
      <w:pPr>
        <w:spacing w:after="0" w:line="240" w:lineRule="auto"/>
        <w:rPr>
          <w:rFonts w:ascii="Arial" w:hAnsi="Arial" w:cs="Arial"/>
          <w:b/>
          <w:color w:val="000000"/>
          <w:shd w:val="clear" w:color="auto" w:fill="FFFFFF"/>
        </w:rPr>
      </w:pPr>
      <w:r w:rsidRPr="008B3D8F">
        <w:rPr>
          <w:rFonts w:ascii="Arial" w:hAnsi="Arial" w:cs="Arial"/>
          <w:b/>
          <w:color w:val="000000"/>
          <w:shd w:val="clear" w:color="auto" w:fill="FFFFFF"/>
        </w:rPr>
        <w:t>Rights Respecting School</w:t>
      </w:r>
      <w:r w:rsidR="009F1692">
        <w:rPr>
          <w:rFonts w:ascii="Arial" w:hAnsi="Arial" w:cs="Arial"/>
          <w:b/>
          <w:color w:val="000000"/>
          <w:shd w:val="clear" w:color="auto" w:fill="FFFFFF"/>
        </w:rPr>
        <w:t xml:space="preserve"> </w:t>
      </w:r>
    </w:p>
    <w:p w14:paraId="2AA7E0D2" w14:textId="5F91C537" w:rsidR="008B3D8F" w:rsidRPr="008B3D8F" w:rsidRDefault="008B3D8F" w:rsidP="00926538">
      <w:pPr>
        <w:spacing w:after="0" w:line="240" w:lineRule="auto"/>
        <w:rPr>
          <w:rFonts w:ascii="Arial" w:hAnsi="Arial" w:cs="Arial"/>
        </w:rPr>
      </w:pPr>
      <w:r>
        <w:rPr>
          <w:rFonts w:ascii="Arial" w:hAnsi="Arial" w:cs="Arial"/>
          <w:color w:val="000000"/>
          <w:shd w:val="clear" w:color="auto" w:fill="FFFFFF"/>
        </w:rPr>
        <w:t>During the month of November our whole school learns about</w:t>
      </w:r>
      <w:r w:rsidRPr="008B3D8F">
        <w:rPr>
          <w:rFonts w:ascii="Arial" w:hAnsi="Arial" w:cs="Arial"/>
          <w:color w:val="000000"/>
          <w:shd w:val="clear" w:color="auto" w:fill="FFFFFF"/>
        </w:rPr>
        <w:t> </w:t>
      </w:r>
      <w:r w:rsidRPr="008B3D8F">
        <w:rPr>
          <w:rFonts w:ascii="Arial" w:hAnsi="Arial" w:cs="Arial"/>
          <w:color w:val="000000"/>
          <w:bdr w:val="none" w:sz="0" w:space="0" w:color="auto" w:frame="1"/>
          <w:shd w:val="clear" w:color="auto" w:fill="FFFFFF"/>
        </w:rPr>
        <w:t>Arti</w:t>
      </w:r>
      <w:r>
        <w:rPr>
          <w:rFonts w:ascii="Arial" w:hAnsi="Arial" w:cs="Arial"/>
          <w:color w:val="000000"/>
          <w:bdr w:val="none" w:sz="0" w:space="0" w:color="auto" w:frame="1"/>
          <w:shd w:val="clear" w:color="auto" w:fill="FFFFFF"/>
        </w:rPr>
        <w:t xml:space="preserve">cle 38: War and Armed Conflicts.  P7 pupils will be selling Poppies around the school following social distancing rules.  If you would like your child to have a poppy please give a donation which they will pop in the box </w:t>
      </w:r>
      <w:r w:rsidR="009F1692">
        <w:rPr>
          <w:rFonts w:ascii="Arial" w:hAnsi="Arial" w:cs="Arial"/>
          <w:color w:val="000000"/>
          <w:bdr w:val="none" w:sz="0" w:space="0" w:color="auto" w:frame="1"/>
          <w:shd w:val="clear" w:color="auto" w:fill="FFFFFF"/>
        </w:rPr>
        <w:t xml:space="preserve">to help support individuals in the armed services </w:t>
      </w:r>
      <w:r>
        <w:rPr>
          <w:rFonts w:ascii="Arial" w:hAnsi="Arial" w:cs="Arial"/>
          <w:color w:val="000000"/>
          <w:bdr w:val="none" w:sz="0" w:space="0" w:color="auto" w:frame="1"/>
          <w:shd w:val="clear" w:color="auto" w:fill="FFFFFF"/>
        </w:rPr>
        <w:t>who help keep us safe.</w:t>
      </w:r>
    </w:p>
    <w:p w14:paraId="36696FC9" w14:textId="77777777" w:rsidR="00767366" w:rsidRDefault="00767366" w:rsidP="00926538">
      <w:pPr>
        <w:spacing w:after="0" w:line="240" w:lineRule="auto"/>
        <w:rPr>
          <w:rFonts w:ascii="Arial" w:hAnsi="Arial" w:cs="Arial"/>
          <w:b/>
          <w:bCs/>
        </w:rPr>
      </w:pPr>
    </w:p>
    <w:p w14:paraId="7B5A7AF8" w14:textId="260CC3F6" w:rsidR="00926538" w:rsidRDefault="00926538" w:rsidP="00926538">
      <w:pPr>
        <w:spacing w:after="0" w:line="240" w:lineRule="auto"/>
        <w:rPr>
          <w:rFonts w:ascii="Arial" w:hAnsi="Arial" w:cs="Arial"/>
          <w:b/>
          <w:bCs/>
        </w:rPr>
      </w:pPr>
      <w:r w:rsidRPr="00CA6AFF">
        <w:rPr>
          <w:rFonts w:ascii="Arial" w:hAnsi="Arial" w:cs="Arial"/>
          <w:b/>
          <w:bCs/>
        </w:rPr>
        <w:t>Emergency Weather Plans</w:t>
      </w:r>
      <w:r w:rsidR="009F1692">
        <w:rPr>
          <w:rFonts w:ascii="Arial" w:hAnsi="Arial" w:cs="Arial"/>
          <w:b/>
          <w:bCs/>
        </w:rPr>
        <w:t xml:space="preserve"> - Responsible Citizens</w:t>
      </w:r>
    </w:p>
    <w:p w14:paraId="592C71A8" w14:textId="0EB36374" w:rsidR="00926538" w:rsidRPr="00885A53" w:rsidRDefault="00926538" w:rsidP="00926538">
      <w:pPr>
        <w:spacing w:after="0" w:line="240" w:lineRule="auto"/>
        <w:rPr>
          <w:rFonts w:ascii="Arial" w:hAnsi="Arial" w:cs="Arial"/>
          <w:b/>
          <w:bCs/>
        </w:rPr>
      </w:pPr>
      <w:r>
        <w:rPr>
          <w:rFonts w:ascii="Arial" w:hAnsi="Arial" w:cs="Arial"/>
        </w:rPr>
        <w:t>Our</w:t>
      </w:r>
      <w:r w:rsidRPr="00CA6AFF">
        <w:rPr>
          <w:rFonts w:ascii="Arial" w:hAnsi="Arial" w:cs="Arial"/>
        </w:rPr>
        <w:t xml:space="preserve"> playground can </w:t>
      </w:r>
      <w:r w:rsidRPr="00062A64">
        <w:rPr>
          <w:rFonts w:ascii="Arial" w:hAnsi="Arial" w:cs="Arial"/>
        </w:rPr>
        <w:t>be</w:t>
      </w:r>
      <w:r>
        <w:rPr>
          <w:rFonts w:ascii="Arial" w:hAnsi="Arial" w:cs="Arial"/>
        </w:rPr>
        <w:t xml:space="preserve"> covered in either snow or ice </w:t>
      </w:r>
      <w:r w:rsidRPr="00CA6AFF">
        <w:rPr>
          <w:rFonts w:ascii="Arial" w:hAnsi="Arial" w:cs="Arial"/>
        </w:rPr>
        <w:t xml:space="preserve">and this </w:t>
      </w:r>
      <w:r w:rsidR="00767366">
        <w:rPr>
          <w:rFonts w:ascii="Arial" w:hAnsi="Arial" w:cs="Arial"/>
        </w:rPr>
        <w:t>may</w:t>
      </w:r>
      <w:r w:rsidRPr="00CA6AFF">
        <w:rPr>
          <w:rFonts w:ascii="Arial" w:hAnsi="Arial" w:cs="Arial"/>
        </w:rPr>
        <w:t xml:space="preserve"> affect how our children enter school in the morning. </w:t>
      </w:r>
    </w:p>
    <w:p w14:paraId="191113B9" w14:textId="22B29197" w:rsidR="00926538" w:rsidRDefault="00926538" w:rsidP="00926538">
      <w:pPr>
        <w:spacing w:line="240" w:lineRule="auto"/>
        <w:rPr>
          <w:rFonts w:ascii="Arial" w:hAnsi="Arial" w:cs="Arial"/>
        </w:rPr>
      </w:pPr>
      <w:r w:rsidRPr="00CA6AFF">
        <w:rPr>
          <w:rFonts w:ascii="Arial" w:hAnsi="Arial" w:cs="Arial"/>
        </w:rPr>
        <w:t xml:space="preserve">If </w:t>
      </w:r>
      <w:r>
        <w:rPr>
          <w:rFonts w:ascii="Arial" w:hAnsi="Arial" w:cs="Arial"/>
        </w:rPr>
        <w:t>we</w:t>
      </w:r>
      <w:r w:rsidRPr="00CA6AFF">
        <w:rPr>
          <w:rFonts w:ascii="Arial" w:hAnsi="Arial" w:cs="Arial"/>
        </w:rPr>
        <w:t xml:space="preserve"> must close the school playground due to </w:t>
      </w:r>
      <w:r>
        <w:rPr>
          <w:rFonts w:ascii="Arial" w:hAnsi="Arial" w:cs="Arial"/>
        </w:rPr>
        <w:t>either snow or ice you will be directed by the signage being displayed in the playground and staff directing</w:t>
      </w:r>
      <w:r w:rsidR="00767366">
        <w:rPr>
          <w:rFonts w:ascii="Arial" w:hAnsi="Arial" w:cs="Arial"/>
        </w:rPr>
        <w:t xml:space="preserve"> </w:t>
      </w:r>
      <w:r>
        <w:rPr>
          <w:rFonts w:ascii="Arial" w:hAnsi="Arial" w:cs="Arial"/>
        </w:rPr>
        <w:t>you.</w:t>
      </w:r>
    </w:p>
    <w:p w14:paraId="3F2E63F1" w14:textId="77777777" w:rsidR="00926538" w:rsidRPr="00885A53" w:rsidRDefault="00926538" w:rsidP="00926538">
      <w:pPr>
        <w:spacing w:line="240" w:lineRule="auto"/>
        <w:rPr>
          <w:rFonts w:ascii="Arial" w:hAnsi="Arial" w:cs="Arial"/>
        </w:rPr>
      </w:pPr>
      <w:r w:rsidRPr="00885A53">
        <w:rPr>
          <w:rFonts w:ascii="Arial" w:hAnsi="Arial" w:cs="Arial"/>
        </w:rPr>
        <w:t xml:space="preserve">Everyone should walk on the salted pathways only. </w:t>
      </w:r>
    </w:p>
    <w:p w14:paraId="71BCF62E" w14:textId="5B02E94A" w:rsidR="00926538" w:rsidRPr="00885A53" w:rsidRDefault="00926538" w:rsidP="00926538">
      <w:pPr>
        <w:spacing w:line="240" w:lineRule="auto"/>
        <w:rPr>
          <w:rFonts w:ascii="Arial" w:hAnsi="Arial" w:cs="Arial"/>
        </w:rPr>
      </w:pPr>
      <w:r w:rsidRPr="00885A53">
        <w:rPr>
          <w:rFonts w:ascii="Arial" w:hAnsi="Arial" w:cs="Arial"/>
        </w:rPr>
        <w:t xml:space="preserve">There will be a salted pathway from the </w:t>
      </w:r>
      <w:r w:rsidR="0031554B">
        <w:rPr>
          <w:rFonts w:ascii="Arial" w:hAnsi="Arial" w:cs="Arial"/>
        </w:rPr>
        <w:t xml:space="preserve">front gate to the annexe (RM </w:t>
      </w:r>
      <w:r w:rsidRPr="00885A53">
        <w:rPr>
          <w:rFonts w:ascii="Arial" w:hAnsi="Arial" w:cs="Arial"/>
        </w:rPr>
        <w:t>2</w:t>
      </w:r>
      <w:r w:rsidR="00767366">
        <w:rPr>
          <w:rFonts w:ascii="Arial" w:hAnsi="Arial" w:cs="Arial"/>
        </w:rPr>
        <w:t xml:space="preserve"> </w:t>
      </w:r>
      <w:r w:rsidRPr="00885A53">
        <w:rPr>
          <w:rFonts w:ascii="Arial" w:hAnsi="Arial" w:cs="Arial"/>
        </w:rPr>
        <w:t>&amp; 4) then following round to the junior entrance (Rm 9, 11 and 14) and then again to the dining hall entrance (</w:t>
      </w:r>
      <w:r w:rsidR="00767366">
        <w:rPr>
          <w:rFonts w:ascii="Arial" w:hAnsi="Arial" w:cs="Arial"/>
        </w:rPr>
        <w:t xml:space="preserve">Rm16, </w:t>
      </w:r>
      <w:r w:rsidRPr="00885A53">
        <w:rPr>
          <w:rFonts w:ascii="Arial" w:hAnsi="Arial" w:cs="Arial"/>
        </w:rPr>
        <w:t xml:space="preserve">Rm 20, 22 and 23).  </w:t>
      </w:r>
      <w:r>
        <w:rPr>
          <w:rFonts w:ascii="Arial" w:hAnsi="Arial" w:cs="Arial"/>
        </w:rPr>
        <w:t>Children should continue towards their class and remain in their bubbles.</w:t>
      </w:r>
    </w:p>
    <w:p w14:paraId="793D368C" w14:textId="11179366" w:rsidR="00926538" w:rsidRDefault="00926538" w:rsidP="00926538">
      <w:pPr>
        <w:spacing w:line="240" w:lineRule="auto"/>
        <w:rPr>
          <w:rFonts w:ascii="Arial" w:hAnsi="Arial" w:cs="Arial"/>
        </w:rPr>
      </w:pPr>
      <w:r w:rsidRPr="00885A53">
        <w:rPr>
          <w:rFonts w:ascii="Arial" w:hAnsi="Arial" w:cs="Arial"/>
        </w:rPr>
        <w:t>A</w:t>
      </w:r>
      <w:r>
        <w:rPr>
          <w:rFonts w:ascii="Arial" w:hAnsi="Arial" w:cs="Arial"/>
        </w:rPr>
        <w:t>l</w:t>
      </w:r>
      <w:r w:rsidRPr="00885A53">
        <w:rPr>
          <w:rFonts w:ascii="Arial" w:hAnsi="Arial" w:cs="Arial"/>
        </w:rPr>
        <w:t xml:space="preserve">l supported classes (Rm 3, 5, 12, 13, </w:t>
      </w:r>
      <w:r w:rsidR="00767366">
        <w:rPr>
          <w:rFonts w:ascii="Arial" w:hAnsi="Arial" w:cs="Arial"/>
        </w:rPr>
        <w:t xml:space="preserve">15, </w:t>
      </w:r>
      <w:r w:rsidRPr="00885A53">
        <w:rPr>
          <w:rFonts w:ascii="Arial" w:hAnsi="Arial" w:cs="Arial"/>
        </w:rPr>
        <w:t>17, 20 and 21) will access by the main entrance</w:t>
      </w:r>
      <w:r>
        <w:rPr>
          <w:rFonts w:ascii="Arial" w:hAnsi="Arial" w:cs="Arial"/>
        </w:rPr>
        <w:t>.</w:t>
      </w:r>
    </w:p>
    <w:p w14:paraId="3C62922B" w14:textId="5D353C44" w:rsidR="00926538" w:rsidRPr="00885A53" w:rsidRDefault="00926538" w:rsidP="00926538">
      <w:pPr>
        <w:spacing w:line="240" w:lineRule="auto"/>
        <w:rPr>
          <w:rFonts w:ascii="Arial" w:hAnsi="Arial" w:cs="Arial"/>
        </w:rPr>
      </w:pPr>
      <w:r>
        <w:rPr>
          <w:rFonts w:ascii="Arial" w:hAnsi="Arial" w:cs="Arial"/>
        </w:rPr>
        <w:t xml:space="preserve">Nursery children </w:t>
      </w:r>
      <w:r w:rsidR="00767366">
        <w:rPr>
          <w:rFonts w:ascii="Arial" w:hAnsi="Arial" w:cs="Arial"/>
        </w:rPr>
        <w:t>will</w:t>
      </w:r>
      <w:r>
        <w:rPr>
          <w:rFonts w:ascii="Arial" w:hAnsi="Arial" w:cs="Arial"/>
        </w:rPr>
        <w:t xml:space="preserve"> enter the nursery as normal.</w:t>
      </w:r>
    </w:p>
    <w:p w14:paraId="2C8E5875" w14:textId="77777777" w:rsidR="00926538" w:rsidRDefault="00926538" w:rsidP="00926538">
      <w:pPr>
        <w:spacing w:line="240" w:lineRule="auto"/>
        <w:rPr>
          <w:rFonts w:ascii="Arial" w:hAnsi="Arial" w:cs="Arial"/>
        </w:rPr>
      </w:pPr>
      <w:r w:rsidRPr="00885A53">
        <w:rPr>
          <w:rFonts w:ascii="Arial" w:hAnsi="Arial" w:cs="Arial"/>
        </w:rPr>
        <w:t xml:space="preserve">If your child comes to school unaccompanied, please make sure you reinforce the message of staying on the salted path. </w:t>
      </w:r>
    </w:p>
    <w:p w14:paraId="35973515" w14:textId="238B9BC0" w:rsidR="00B92617" w:rsidRPr="00B92617" w:rsidRDefault="00B92617" w:rsidP="007E5F62">
      <w:pPr>
        <w:spacing w:after="0" w:line="240" w:lineRule="auto"/>
        <w:rPr>
          <w:rFonts w:ascii="Arial" w:hAnsi="Arial" w:cs="Arial"/>
          <w:b/>
          <w:bCs/>
        </w:rPr>
      </w:pPr>
      <w:r w:rsidRPr="00B92617">
        <w:rPr>
          <w:rFonts w:ascii="Arial" w:hAnsi="Arial" w:cs="Arial"/>
          <w:b/>
          <w:bCs/>
        </w:rPr>
        <w:t>Winter Jackets</w:t>
      </w:r>
      <w:r w:rsidR="009F1692">
        <w:rPr>
          <w:rFonts w:ascii="Arial" w:hAnsi="Arial" w:cs="Arial"/>
          <w:b/>
          <w:bCs/>
        </w:rPr>
        <w:t xml:space="preserve"> - Effective Contributors</w:t>
      </w:r>
    </w:p>
    <w:p w14:paraId="7D0F043B" w14:textId="7754D79B" w:rsidR="006A0605" w:rsidRDefault="00B92617" w:rsidP="007E5F62">
      <w:pPr>
        <w:spacing w:after="0" w:line="240" w:lineRule="auto"/>
        <w:rPr>
          <w:rFonts w:ascii="Arial" w:hAnsi="Arial" w:cs="Arial"/>
        </w:rPr>
      </w:pPr>
      <w:r>
        <w:rPr>
          <w:rFonts w:ascii="Arial" w:hAnsi="Arial" w:cs="Arial"/>
        </w:rPr>
        <w:t>We carried out a questionnaire regarding winter jackets and th</w:t>
      </w:r>
      <w:r w:rsidR="0031554B">
        <w:rPr>
          <w:rFonts w:ascii="Arial" w:hAnsi="Arial" w:cs="Arial"/>
        </w:rPr>
        <w:t xml:space="preserve">ank everyone for their </w:t>
      </w:r>
      <w:proofErr w:type="spellStart"/>
      <w:r w:rsidR="0031554B">
        <w:rPr>
          <w:rFonts w:ascii="Arial" w:hAnsi="Arial" w:cs="Arial"/>
        </w:rPr>
        <w:t>response</w:t>
      </w:r>
      <w:proofErr w:type="gramStart"/>
      <w:r w:rsidR="0031554B">
        <w:rPr>
          <w:rFonts w:ascii="Arial" w:hAnsi="Arial" w:cs="Arial"/>
        </w:rPr>
        <w:t>,</w:t>
      </w:r>
      <w:r>
        <w:rPr>
          <w:rFonts w:ascii="Arial" w:hAnsi="Arial" w:cs="Arial"/>
        </w:rPr>
        <w:t>should</w:t>
      </w:r>
      <w:proofErr w:type="spellEnd"/>
      <w:proofErr w:type="gramEnd"/>
      <w:r>
        <w:rPr>
          <w:rFonts w:ascii="Arial" w:hAnsi="Arial" w:cs="Arial"/>
        </w:rPr>
        <w:t xml:space="preserve"> you have forgotten to reply please fill in the questionnaire as soon as possible.  </w:t>
      </w:r>
      <w:r w:rsidR="006A0605">
        <w:rPr>
          <w:rFonts w:ascii="Arial" w:hAnsi="Arial" w:cs="Arial"/>
        </w:rPr>
        <w:t>We hope to be in touch with families within the next week or two.</w:t>
      </w:r>
      <w:r>
        <w:rPr>
          <w:rFonts w:ascii="Arial" w:hAnsi="Arial" w:cs="Arial"/>
        </w:rPr>
        <w:t xml:space="preserve">  </w:t>
      </w:r>
      <w:r>
        <w:rPr>
          <w:rFonts w:ascii="Arial" w:hAnsi="Arial" w:cs="Arial"/>
        </w:rPr>
        <w:br/>
        <w:t xml:space="preserve">I have also been contacted by parents who missed the deadline </w:t>
      </w:r>
      <w:r w:rsidR="006A0605">
        <w:rPr>
          <w:rFonts w:ascii="Arial" w:hAnsi="Arial" w:cs="Arial"/>
        </w:rPr>
        <w:t xml:space="preserve">to hand in jackets if you have one please hand into the school office and we will follow Covid guidance before passing on to another family.   </w:t>
      </w:r>
    </w:p>
    <w:p w14:paraId="74014F45" w14:textId="77777777" w:rsidR="006A0605" w:rsidRDefault="006A0605" w:rsidP="007E5F62">
      <w:pPr>
        <w:spacing w:after="0" w:line="240" w:lineRule="auto"/>
        <w:rPr>
          <w:rFonts w:ascii="Arial" w:hAnsi="Arial" w:cs="Arial"/>
        </w:rPr>
      </w:pPr>
    </w:p>
    <w:p w14:paraId="53C0305F" w14:textId="725D952C" w:rsidR="00C15197" w:rsidRPr="006A0605" w:rsidRDefault="006A0605" w:rsidP="007E5F62">
      <w:pPr>
        <w:spacing w:after="0" w:line="240" w:lineRule="auto"/>
        <w:rPr>
          <w:rFonts w:ascii="Arial" w:hAnsi="Arial" w:cs="Arial"/>
          <w:b/>
          <w:bCs/>
        </w:rPr>
      </w:pPr>
      <w:r w:rsidRPr="006A0605">
        <w:rPr>
          <w:rFonts w:ascii="Arial" w:hAnsi="Arial" w:cs="Arial"/>
          <w:b/>
          <w:bCs/>
        </w:rPr>
        <w:t>Equity</w:t>
      </w:r>
      <w:r w:rsidR="00B959FD">
        <w:rPr>
          <w:rFonts w:ascii="Arial" w:hAnsi="Arial" w:cs="Arial"/>
          <w:b/>
          <w:bCs/>
        </w:rPr>
        <w:t xml:space="preserve"> – Pupil Equity Fund (PEF)</w:t>
      </w:r>
    </w:p>
    <w:p w14:paraId="7D431340" w14:textId="0B1A71DD" w:rsidR="00B959FD" w:rsidRDefault="006A0605" w:rsidP="007E5F62">
      <w:pPr>
        <w:spacing w:after="0" w:line="240" w:lineRule="auto"/>
        <w:rPr>
          <w:rFonts w:ascii="Arial" w:hAnsi="Arial" w:cs="Arial"/>
        </w:rPr>
      </w:pPr>
      <w:r>
        <w:rPr>
          <w:rFonts w:ascii="Arial" w:hAnsi="Arial" w:cs="Arial"/>
        </w:rPr>
        <w:t xml:space="preserve">Many thanks to </w:t>
      </w:r>
      <w:r w:rsidR="00B959FD">
        <w:rPr>
          <w:rFonts w:ascii="Arial" w:hAnsi="Arial" w:cs="Arial"/>
        </w:rPr>
        <w:t>the 57 families</w:t>
      </w:r>
      <w:r>
        <w:rPr>
          <w:rFonts w:ascii="Arial" w:hAnsi="Arial" w:cs="Arial"/>
        </w:rPr>
        <w:t xml:space="preserve"> who completed our questionnaire </w:t>
      </w:r>
      <w:r w:rsidR="00B959FD">
        <w:rPr>
          <w:rFonts w:ascii="Arial" w:hAnsi="Arial" w:cs="Arial"/>
        </w:rPr>
        <w:t xml:space="preserve">on the spending of Participatory Budget (£7,608.50).  </w:t>
      </w:r>
    </w:p>
    <w:p w14:paraId="76516E08" w14:textId="77777777" w:rsidR="00B959FD" w:rsidRDefault="00B959FD" w:rsidP="00B959FD">
      <w:pPr>
        <w:spacing w:after="0" w:line="240" w:lineRule="auto"/>
        <w:ind w:left="720" w:firstLine="720"/>
        <w:rPr>
          <w:rFonts w:ascii="Arial" w:hAnsi="Arial" w:cs="Arial"/>
        </w:rPr>
      </w:pPr>
      <w:r>
        <w:rPr>
          <w:rFonts w:ascii="Arial" w:hAnsi="Arial" w:cs="Arial"/>
        </w:rPr>
        <w:t>56% voted for Outdoor resources</w:t>
      </w:r>
    </w:p>
    <w:p w14:paraId="2A1D43AF" w14:textId="77777777" w:rsidR="00B959FD" w:rsidRDefault="00B959FD" w:rsidP="00B959FD">
      <w:pPr>
        <w:spacing w:after="0" w:line="240" w:lineRule="auto"/>
        <w:ind w:left="720" w:firstLine="720"/>
        <w:rPr>
          <w:rFonts w:ascii="Arial" w:hAnsi="Arial" w:cs="Arial"/>
        </w:rPr>
      </w:pPr>
      <w:r>
        <w:rPr>
          <w:rFonts w:ascii="Arial" w:hAnsi="Arial" w:cs="Arial"/>
        </w:rPr>
        <w:t>28% voted for Cookery</w:t>
      </w:r>
    </w:p>
    <w:p w14:paraId="7E99AB0C" w14:textId="4F4CD322" w:rsidR="00AC4DDA" w:rsidRDefault="00B959FD" w:rsidP="00B959FD">
      <w:pPr>
        <w:spacing w:after="0" w:line="240" w:lineRule="auto"/>
        <w:ind w:left="720" w:firstLine="720"/>
        <w:rPr>
          <w:rFonts w:ascii="Arial" w:hAnsi="Arial" w:cs="Arial"/>
        </w:rPr>
      </w:pPr>
      <w:r>
        <w:rPr>
          <w:rFonts w:ascii="Arial" w:hAnsi="Arial" w:cs="Arial"/>
        </w:rPr>
        <w:t xml:space="preserve">16% voted for ICT </w:t>
      </w:r>
    </w:p>
    <w:p w14:paraId="2040378F" w14:textId="327E5754" w:rsidR="006A0605" w:rsidRDefault="00B959FD" w:rsidP="007E5F62">
      <w:pPr>
        <w:spacing w:after="0" w:line="240" w:lineRule="auto"/>
        <w:rPr>
          <w:rFonts w:ascii="Arial" w:hAnsi="Arial" w:cs="Arial"/>
        </w:rPr>
      </w:pPr>
      <w:r>
        <w:rPr>
          <w:rFonts w:ascii="Arial" w:hAnsi="Arial" w:cs="Arial"/>
        </w:rPr>
        <w:t>Plans are in hand and we will be updating you in the December newsletter about how we have begun to spend this money so that it has an impact on our children and families.</w:t>
      </w:r>
    </w:p>
    <w:p w14:paraId="40957092" w14:textId="77777777" w:rsidR="00767366" w:rsidRDefault="00767366" w:rsidP="007E5F62">
      <w:pPr>
        <w:spacing w:after="0" w:line="240" w:lineRule="auto"/>
        <w:rPr>
          <w:rFonts w:ascii="Arial" w:hAnsi="Arial" w:cs="Arial"/>
          <w:b/>
          <w:bCs/>
        </w:rPr>
      </w:pPr>
    </w:p>
    <w:p w14:paraId="400C70DF" w14:textId="3A24A547" w:rsidR="00767366" w:rsidRDefault="00382648" w:rsidP="00767366">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Equity - </w:t>
      </w:r>
      <w:r w:rsidR="00767366">
        <w:rPr>
          <w:rFonts w:ascii="Arial" w:hAnsi="Arial" w:cs="Arial"/>
          <w:b/>
          <w:color w:val="000000"/>
          <w:sz w:val="22"/>
          <w:szCs w:val="22"/>
        </w:rPr>
        <w:t>Breakfast Club/Free Lunches</w:t>
      </w:r>
      <w:r>
        <w:rPr>
          <w:rFonts w:ascii="Arial" w:hAnsi="Arial" w:cs="Arial"/>
          <w:b/>
          <w:color w:val="000000"/>
          <w:sz w:val="22"/>
          <w:szCs w:val="22"/>
        </w:rPr>
        <w:t xml:space="preserve"> </w:t>
      </w:r>
    </w:p>
    <w:p w14:paraId="38530111" w14:textId="44BB862C" w:rsidR="00767366" w:rsidRDefault="00767366" w:rsidP="00767366">
      <w:pPr>
        <w:pStyle w:val="xmsonormal"/>
        <w:shd w:val="clear" w:color="auto" w:fill="FFFFFF"/>
        <w:spacing w:before="0" w:beforeAutospacing="0" w:after="0" w:afterAutospacing="0" w:line="235" w:lineRule="atLeast"/>
        <w:rPr>
          <w:rFonts w:ascii="Arial" w:hAnsi="Arial" w:cs="Arial"/>
          <w:color w:val="000000"/>
          <w:sz w:val="22"/>
          <w:szCs w:val="22"/>
        </w:rPr>
      </w:pPr>
      <w:r w:rsidRPr="00926538">
        <w:rPr>
          <w:rFonts w:ascii="Arial" w:hAnsi="Arial" w:cs="Arial"/>
          <w:bCs/>
          <w:color w:val="000000"/>
          <w:sz w:val="22"/>
          <w:szCs w:val="22"/>
        </w:rPr>
        <w:t>At the moment</w:t>
      </w:r>
      <w:r w:rsidR="00CC37D0">
        <w:rPr>
          <w:rFonts w:ascii="Arial" w:hAnsi="Arial" w:cs="Arial"/>
          <w:bCs/>
          <w:color w:val="000000"/>
          <w:sz w:val="22"/>
          <w:szCs w:val="22"/>
        </w:rPr>
        <w:t xml:space="preserve"> we have between 17-25 </w:t>
      </w:r>
      <w:r w:rsidRPr="00926538">
        <w:rPr>
          <w:rFonts w:ascii="Arial" w:hAnsi="Arial" w:cs="Arial"/>
          <w:bCs/>
          <w:color w:val="000000"/>
          <w:sz w:val="22"/>
          <w:szCs w:val="22"/>
        </w:rPr>
        <w:t>children attending the breakfast club.  If you would like your child to attend breakfast club please contact the school office.</w:t>
      </w:r>
      <w:r>
        <w:rPr>
          <w:rFonts w:ascii="Arial" w:hAnsi="Arial" w:cs="Arial"/>
          <w:b/>
          <w:color w:val="000000"/>
          <w:sz w:val="22"/>
          <w:szCs w:val="22"/>
        </w:rPr>
        <w:t xml:space="preserve"> </w:t>
      </w:r>
      <w:r w:rsidR="00CC37D0">
        <w:rPr>
          <w:rFonts w:ascii="Arial" w:hAnsi="Arial" w:cs="Arial"/>
          <w:b/>
          <w:color w:val="000000"/>
          <w:sz w:val="22"/>
          <w:szCs w:val="22"/>
        </w:rPr>
        <w:t xml:space="preserve">  </w:t>
      </w:r>
      <w:r w:rsidR="00CC37D0">
        <w:rPr>
          <w:rFonts w:ascii="Arial" w:hAnsi="Arial" w:cs="Arial"/>
          <w:color w:val="000000"/>
          <w:sz w:val="22"/>
          <w:szCs w:val="22"/>
        </w:rPr>
        <w:t>This will save you providing a breakfast for your child.</w:t>
      </w:r>
    </w:p>
    <w:p w14:paraId="69172750" w14:textId="77777777" w:rsidR="00F85E16" w:rsidRPr="00CC37D0" w:rsidRDefault="00F85E16" w:rsidP="00767366">
      <w:pPr>
        <w:pStyle w:val="xmsonormal"/>
        <w:shd w:val="clear" w:color="auto" w:fill="FFFFFF"/>
        <w:spacing w:before="0" w:beforeAutospacing="0" w:after="0" w:afterAutospacing="0" w:line="235" w:lineRule="atLeast"/>
        <w:rPr>
          <w:rFonts w:ascii="Arial" w:hAnsi="Arial" w:cs="Arial"/>
          <w:color w:val="000000"/>
          <w:sz w:val="22"/>
          <w:szCs w:val="22"/>
        </w:rPr>
      </w:pPr>
    </w:p>
    <w:p w14:paraId="635CABC9" w14:textId="0452F451" w:rsidR="00767366" w:rsidRPr="00CC37D0" w:rsidRDefault="00767366" w:rsidP="00767366">
      <w:pPr>
        <w:pStyle w:val="xmsonormal"/>
        <w:shd w:val="clear" w:color="auto" w:fill="FFFFFF"/>
        <w:spacing w:before="0" w:beforeAutospacing="0" w:after="0" w:afterAutospacing="0" w:line="235" w:lineRule="atLeast"/>
        <w:rPr>
          <w:rFonts w:ascii="Arial" w:hAnsi="Arial" w:cs="Arial"/>
          <w:color w:val="000000"/>
          <w:sz w:val="22"/>
          <w:szCs w:val="22"/>
        </w:rPr>
      </w:pPr>
      <w:r w:rsidRPr="00CC37D0">
        <w:rPr>
          <w:rFonts w:ascii="Arial" w:hAnsi="Arial" w:cs="Arial"/>
          <w:color w:val="000000"/>
          <w:sz w:val="22"/>
          <w:szCs w:val="22"/>
        </w:rPr>
        <w:t>Mrs Westwater, our school cook and I have been chatting about the upt</w:t>
      </w:r>
      <w:r w:rsidR="00F85E16">
        <w:rPr>
          <w:rFonts w:ascii="Arial" w:hAnsi="Arial" w:cs="Arial"/>
          <w:color w:val="000000"/>
          <w:sz w:val="22"/>
          <w:szCs w:val="22"/>
        </w:rPr>
        <w:t>ake of free school meals.  For example the percentage</w:t>
      </w:r>
      <w:r w:rsidRPr="00CC37D0">
        <w:rPr>
          <w:rFonts w:ascii="Arial" w:hAnsi="Arial" w:cs="Arial"/>
          <w:color w:val="000000"/>
          <w:sz w:val="22"/>
          <w:szCs w:val="22"/>
        </w:rPr>
        <w:t xml:space="preserve"> </w:t>
      </w:r>
      <w:r w:rsidR="00CC37D0" w:rsidRPr="00CC37D0">
        <w:rPr>
          <w:rFonts w:ascii="Arial" w:hAnsi="Arial" w:cs="Arial"/>
          <w:color w:val="000000"/>
          <w:sz w:val="22"/>
          <w:szCs w:val="22"/>
        </w:rPr>
        <w:t>of children entitled to a free sch</w:t>
      </w:r>
      <w:r w:rsidR="00F85E16">
        <w:rPr>
          <w:rFonts w:ascii="Arial" w:hAnsi="Arial" w:cs="Arial"/>
          <w:color w:val="000000"/>
          <w:sz w:val="22"/>
          <w:szCs w:val="22"/>
        </w:rPr>
        <w:t>ool lunch and did not take a lunch during the beginning Monday 18</w:t>
      </w:r>
      <w:r w:rsidR="00F85E16" w:rsidRPr="00F85E16">
        <w:rPr>
          <w:rFonts w:ascii="Arial" w:hAnsi="Arial" w:cs="Arial"/>
          <w:color w:val="000000"/>
          <w:sz w:val="22"/>
          <w:szCs w:val="22"/>
          <w:vertAlign w:val="superscript"/>
        </w:rPr>
        <w:t>th</w:t>
      </w:r>
      <w:r w:rsidR="00F85E16">
        <w:rPr>
          <w:rFonts w:ascii="Arial" w:hAnsi="Arial" w:cs="Arial"/>
          <w:color w:val="000000"/>
          <w:sz w:val="22"/>
          <w:szCs w:val="22"/>
        </w:rPr>
        <w:t xml:space="preserve"> October (Week 3 menu) is as follows:</w:t>
      </w:r>
      <w:r w:rsidR="00CC37D0">
        <w:rPr>
          <w:rFonts w:ascii="Arial" w:hAnsi="Arial" w:cs="Arial"/>
          <w:color w:val="000000"/>
          <w:sz w:val="22"/>
          <w:szCs w:val="22"/>
        </w:rPr>
        <w:t>.</w:t>
      </w:r>
    </w:p>
    <w:p w14:paraId="7FC6DB3E" w14:textId="0AD5C7BF" w:rsidR="00CC37D0" w:rsidRDefault="00CC37D0" w:rsidP="00767366">
      <w:pPr>
        <w:pStyle w:val="xmsonormal"/>
        <w:shd w:val="clear" w:color="auto" w:fill="FFFFFF"/>
        <w:spacing w:before="0" w:beforeAutospacing="0" w:after="0" w:afterAutospacing="0" w:line="235" w:lineRule="atLeast"/>
        <w:rPr>
          <w:rFonts w:ascii="Arial" w:hAnsi="Arial" w:cs="Arial"/>
          <w:b/>
          <w:color w:val="000000"/>
          <w:sz w:val="22"/>
          <w:szCs w:val="22"/>
        </w:rPr>
      </w:pPr>
    </w:p>
    <w:tbl>
      <w:tblPr>
        <w:tblStyle w:val="TableGrid"/>
        <w:tblW w:w="0" w:type="auto"/>
        <w:tblInd w:w="840" w:type="dxa"/>
        <w:tblLook w:val="04A0" w:firstRow="1" w:lastRow="0" w:firstColumn="1" w:lastColumn="0" w:noHBand="0" w:noVBand="1"/>
      </w:tblPr>
      <w:tblGrid>
        <w:gridCol w:w="1466"/>
        <w:gridCol w:w="1467"/>
        <w:gridCol w:w="1467"/>
        <w:gridCol w:w="1467"/>
        <w:gridCol w:w="1467"/>
      </w:tblGrid>
      <w:tr w:rsidR="00CC37D0" w14:paraId="58540306" w14:textId="77777777" w:rsidTr="00382648">
        <w:tc>
          <w:tcPr>
            <w:tcW w:w="1466" w:type="dxa"/>
          </w:tcPr>
          <w:p w14:paraId="23A102D9" w14:textId="5CDEC6DF" w:rsidR="00CC37D0" w:rsidRPr="00382648" w:rsidRDefault="00CC37D0" w:rsidP="00382648">
            <w:pPr>
              <w:pStyle w:val="xmsonormal"/>
              <w:spacing w:before="0" w:beforeAutospacing="0" w:after="0" w:afterAutospacing="0" w:line="235" w:lineRule="atLeast"/>
              <w:jc w:val="center"/>
              <w:rPr>
                <w:rFonts w:ascii="Arial" w:hAnsi="Arial" w:cs="Arial"/>
                <w:color w:val="000000"/>
                <w:sz w:val="22"/>
                <w:szCs w:val="22"/>
              </w:rPr>
            </w:pPr>
            <w:r w:rsidRPr="00382648">
              <w:rPr>
                <w:rFonts w:ascii="Arial" w:hAnsi="Arial" w:cs="Arial"/>
                <w:color w:val="000000"/>
                <w:sz w:val="22"/>
                <w:szCs w:val="22"/>
              </w:rPr>
              <w:t>Monday</w:t>
            </w:r>
          </w:p>
        </w:tc>
        <w:tc>
          <w:tcPr>
            <w:tcW w:w="1467" w:type="dxa"/>
          </w:tcPr>
          <w:p w14:paraId="72F6F1B5" w14:textId="00AB71D9" w:rsidR="00CC37D0" w:rsidRPr="00382648" w:rsidRDefault="00CC37D0" w:rsidP="00767366">
            <w:pPr>
              <w:pStyle w:val="xmsonormal"/>
              <w:spacing w:before="0" w:beforeAutospacing="0" w:after="0" w:afterAutospacing="0" w:line="235" w:lineRule="atLeast"/>
              <w:rPr>
                <w:rFonts w:ascii="Arial" w:hAnsi="Arial" w:cs="Arial"/>
                <w:color w:val="000000"/>
                <w:sz w:val="22"/>
                <w:szCs w:val="22"/>
              </w:rPr>
            </w:pPr>
            <w:r w:rsidRPr="00382648">
              <w:rPr>
                <w:rFonts w:ascii="Arial" w:hAnsi="Arial" w:cs="Arial"/>
                <w:color w:val="000000"/>
                <w:sz w:val="22"/>
                <w:szCs w:val="22"/>
              </w:rPr>
              <w:t>Tuesday</w:t>
            </w:r>
          </w:p>
        </w:tc>
        <w:tc>
          <w:tcPr>
            <w:tcW w:w="1467" w:type="dxa"/>
          </w:tcPr>
          <w:p w14:paraId="06A39369" w14:textId="1FAB725E" w:rsidR="00CC37D0" w:rsidRPr="00382648" w:rsidRDefault="00CC37D0" w:rsidP="00767366">
            <w:pPr>
              <w:pStyle w:val="xmsonormal"/>
              <w:spacing w:before="0" w:beforeAutospacing="0" w:after="0" w:afterAutospacing="0" w:line="235" w:lineRule="atLeast"/>
              <w:rPr>
                <w:rFonts w:ascii="Arial" w:hAnsi="Arial" w:cs="Arial"/>
                <w:color w:val="000000"/>
                <w:sz w:val="22"/>
                <w:szCs w:val="22"/>
              </w:rPr>
            </w:pPr>
            <w:r w:rsidRPr="00382648">
              <w:rPr>
                <w:rFonts w:ascii="Arial" w:hAnsi="Arial" w:cs="Arial"/>
                <w:color w:val="000000"/>
                <w:sz w:val="22"/>
                <w:szCs w:val="22"/>
              </w:rPr>
              <w:t>Wednesday</w:t>
            </w:r>
          </w:p>
        </w:tc>
        <w:tc>
          <w:tcPr>
            <w:tcW w:w="1467" w:type="dxa"/>
          </w:tcPr>
          <w:p w14:paraId="4C5AD0ED" w14:textId="4C14FF13" w:rsidR="00CC37D0" w:rsidRPr="00382648" w:rsidRDefault="00CC37D0" w:rsidP="00767366">
            <w:pPr>
              <w:pStyle w:val="xmsonormal"/>
              <w:spacing w:before="0" w:beforeAutospacing="0" w:after="0" w:afterAutospacing="0" w:line="235" w:lineRule="atLeast"/>
              <w:rPr>
                <w:rFonts w:ascii="Arial" w:hAnsi="Arial" w:cs="Arial"/>
                <w:color w:val="000000"/>
                <w:sz w:val="22"/>
                <w:szCs w:val="22"/>
              </w:rPr>
            </w:pPr>
            <w:r w:rsidRPr="00382648">
              <w:rPr>
                <w:rFonts w:ascii="Arial" w:hAnsi="Arial" w:cs="Arial"/>
                <w:color w:val="000000"/>
                <w:sz w:val="22"/>
                <w:szCs w:val="22"/>
              </w:rPr>
              <w:t>Thursday</w:t>
            </w:r>
          </w:p>
        </w:tc>
        <w:tc>
          <w:tcPr>
            <w:tcW w:w="1467" w:type="dxa"/>
          </w:tcPr>
          <w:p w14:paraId="530DED43" w14:textId="558E69A5" w:rsidR="00CC37D0" w:rsidRPr="00382648" w:rsidRDefault="00CC37D0" w:rsidP="00767366">
            <w:pPr>
              <w:pStyle w:val="xmsonormal"/>
              <w:spacing w:before="0" w:beforeAutospacing="0" w:after="0" w:afterAutospacing="0" w:line="235" w:lineRule="atLeast"/>
              <w:rPr>
                <w:rFonts w:ascii="Arial" w:hAnsi="Arial" w:cs="Arial"/>
                <w:color w:val="000000"/>
                <w:sz w:val="22"/>
                <w:szCs w:val="22"/>
              </w:rPr>
            </w:pPr>
            <w:r w:rsidRPr="00382648">
              <w:rPr>
                <w:rFonts w:ascii="Arial" w:hAnsi="Arial" w:cs="Arial"/>
                <w:color w:val="000000"/>
                <w:sz w:val="22"/>
                <w:szCs w:val="22"/>
              </w:rPr>
              <w:t>Friday</w:t>
            </w:r>
          </w:p>
        </w:tc>
      </w:tr>
      <w:tr w:rsidR="00CC37D0" w14:paraId="76BA7B1B" w14:textId="77777777" w:rsidTr="00382648">
        <w:tc>
          <w:tcPr>
            <w:tcW w:w="1466" w:type="dxa"/>
          </w:tcPr>
          <w:p w14:paraId="69B9A41D" w14:textId="533A6F31" w:rsidR="00CC37D0" w:rsidRDefault="00CC37D0" w:rsidP="00382648">
            <w:pPr>
              <w:pStyle w:val="xmsonormal"/>
              <w:spacing w:before="0" w:beforeAutospacing="0" w:after="0" w:afterAutospacing="0" w:line="235" w:lineRule="atLeast"/>
              <w:jc w:val="center"/>
              <w:rPr>
                <w:rFonts w:ascii="Arial" w:hAnsi="Arial" w:cs="Arial"/>
                <w:b/>
                <w:color w:val="000000"/>
                <w:sz w:val="22"/>
                <w:szCs w:val="22"/>
              </w:rPr>
            </w:pPr>
            <w:r>
              <w:rPr>
                <w:rFonts w:ascii="Arial" w:hAnsi="Arial" w:cs="Arial"/>
                <w:b/>
                <w:color w:val="000000"/>
                <w:sz w:val="22"/>
                <w:szCs w:val="22"/>
              </w:rPr>
              <w:t>56%</w:t>
            </w:r>
          </w:p>
        </w:tc>
        <w:tc>
          <w:tcPr>
            <w:tcW w:w="1467" w:type="dxa"/>
          </w:tcPr>
          <w:p w14:paraId="11D9E6AC" w14:textId="1A9A625F" w:rsidR="00CC37D0" w:rsidRDefault="00CC37D0" w:rsidP="00382648">
            <w:pPr>
              <w:pStyle w:val="xmsonormal"/>
              <w:spacing w:before="0" w:beforeAutospacing="0" w:after="0" w:afterAutospacing="0" w:line="235" w:lineRule="atLeast"/>
              <w:jc w:val="center"/>
              <w:rPr>
                <w:rFonts w:ascii="Arial" w:hAnsi="Arial" w:cs="Arial"/>
                <w:b/>
                <w:color w:val="000000"/>
                <w:sz w:val="22"/>
                <w:szCs w:val="22"/>
              </w:rPr>
            </w:pPr>
            <w:r>
              <w:rPr>
                <w:rFonts w:ascii="Arial" w:hAnsi="Arial" w:cs="Arial"/>
                <w:b/>
                <w:color w:val="000000"/>
                <w:sz w:val="22"/>
                <w:szCs w:val="22"/>
              </w:rPr>
              <w:t>36%</w:t>
            </w:r>
          </w:p>
        </w:tc>
        <w:tc>
          <w:tcPr>
            <w:tcW w:w="1467" w:type="dxa"/>
          </w:tcPr>
          <w:p w14:paraId="6F730ACE" w14:textId="51F84F48" w:rsidR="00CC37D0" w:rsidRDefault="00CC37D0" w:rsidP="00382648">
            <w:pPr>
              <w:pStyle w:val="xmsonormal"/>
              <w:spacing w:before="0" w:beforeAutospacing="0" w:after="0" w:afterAutospacing="0" w:line="235" w:lineRule="atLeast"/>
              <w:jc w:val="center"/>
              <w:rPr>
                <w:rFonts w:ascii="Arial" w:hAnsi="Arial" w:cs="Arial"/>
                <w:b/>
                <w:color w:val="000000"/>
                <w:sz w:val="22"/>
                <w:szCs w:val="22"/>
              </w:rPr>
            </w:pPr>
            <w:r>
              <w:rPr>
                <w:rFonts w:ascii="Arial" w:hAnsi="Arial" w:cs="Arial"/>
                <w:b/>
                <w:color w:val="000000"/>
                <w:sz w:val="22"/>
                <w:szCs w:val="22"/>
              </w:rPr>
              <w:t>36%</w:t>
            </w:r>
          </w:p>
        </w:tc>
        <w:tc>
          <w:tcPr>
            <w:tcW w:w="1467" w:type="dxa"/>
          </w:tcPr>
          <w:p w14:paraId="2B727520" w14:textId="33EEB7C4" w:rsidR="00CC37D0" w:rsidRDefault="00CC37D0" w:rsidP="00382648">
            <w:pPr>
              <w:pStyle w:val="xmsonormal"/>
              <w:spacing w:before="0" w:beforeAutospacing="0" w:after="0" w:afterAutospacing="0" w:line="235" w:lineRule="atLeast"/>
              <w:jc w:val="center"/>
              <w:rPr>
                <w:rFonts w:ascii="Arial" w:hAnsi="Arial" w:cs="Arial"/>
                <w:b/>
                <w:color w:val="000000"/>
                <w:sz w:val="22"/>
                <w:szCs w:val="22"/>
              </w:rPr>
            </w:pPr>
            <w:r>
              <w:rPr>
                <w:rFonts w:ascii="Arial" w:hAnsi="Arial" w:cs="Arial"/>
                <w:b/>
                <w:color w:val="000000"/>
                <w:sz w:val="22"/>
                <w:szCs w:val="22"/>
              </w:rPr>
              <w:t>29%</w:t>
            </w:r>
          </w:p>
        </w:tc>
        <w:tc>
          <w:tcPr>
            <w:tcW w:w="1467" w:type="dxa"/>
          </w:tcPr>
          <w:p w14:paraId="610422DE" w14:textId="6252BAA7" w:rsidR="00CC37D0" w:rsidRDefault="00CC37D0" w:rsidP="00382648">
            <w:pPr>
              <w:pStyle w:val="xmsonormal"/>
              <w:spacing w:before="0" w:beforeAutospacing="0" w:after="0" w:afterAutospacing="0" w:line="235" w:lineRule="atLeast"/>
              <w:jc w:val="center"/>
              <w:rPr>
                <w:rFonts w:ascii="Arial" w:hAnsi="Arial" w:cs="Arial"/>
                <w:b/>
                <w:color w:val="000000"/>
                <w:sz w:val="22"/>
                <w:szCs w:val="22"/>
              </w:rPr>
            </w:pPr>
            <w:r>
              <w:rPr>
                <w:rFonts w:ascii="Arial" w:hAnsi="Arial" w:cs="Arial"/>
                <w:b/>
                <w:color w:val="000000"/>
                <w:sz w:val="22"/>
                <w:szCs w:val="22"/>
              </w:rPr>
              <w:t>41%</w:t>
            </w:r>
          </w:p>
        </w:tc>
      </w:tr>
    </w:tbl>
    <w:p w14:paraId="465CA55B" w14:textId="77777777" w:rsidR="00CC37D0" w:rsidRDefault="00CC37D0" w:rsidP="00767366">
      <w:pPr>
        <w:pStyle w:val="xmsonormal"/>
        <w:shd w:val="clear" w:color="auto" w:fill="FFFFFF"/>
        <w:spacing w:before="0" w:beforeAutospacing="0" w:after="0" w:afterAutospacing="0" w:line="235" w:lineRule="atLeast"/>
        <w:rPr>
          <w:rFonts w:ascii="Arial" w:hAnsi="Arial" w:cs="Arial"/>
          <w:b/>
          <w:color w:val="000000"/>
          <w:sz w:val="22"/>
          <w:szCs w:val="22"/>
        </w:rPr>
      </w:pPr>
    </w:p>
    <w:p w14:paraId="605B64E8" w14:textId="09481CE3" w:rsidR="00767366" w:rsidRPr="00F85E16" w:rsidRDefault="00F85E16" w:rsidP="00767366">
      <w:pPr>
        <w:pStyle w:val="xmsonormal"/>
        <w:shd w:val="clear" w:color="auto" w:fill="FFFFFF"/>
        <w:spacing w:before="0" w:beforeAutospacing="0" w:after="0" w:afterAutospacing="0" w:line="235" w:lineRule="atLeast"/>
        <w:rPr>
          <w:rFonts w:ascii="Arial" w:hAnsi="Arial" w:cs="Arial"/>
          <w:color w:val="000000"/>
          <w:sz w:val="22"/>
          <w:szCs w:val="22"/>
        </w:rPr>
      </w:pPr>
      <w:r w:rsidRPr="00F85E16">
        <w:rPr>
          <w:rFonts w:ascii="Arial" w:hAnsi="Arial" w:cs="Arial"/>
          <w:color w:val="000000"/>
          <w:sz w:val="22"/>
          <w:szCs w:val="22"/>
        </w:rPr>
        <w:t xml:space="preserve">We are reviewing each week of the menu and </w:t>
      </w:r>
      <w:r w:rsidR="00382648">
        <w:rPr>
          <w:rFonts w:ascii="Arial" w:hAnsi="Arial" w:cs="Arial"/>
          <w:color w:val="000000"/>
          <w:sz w:val="22"/>
          <w:szCs w:val="22"/>
        </w:rPr>
        <w:t xml:space="preserve">Mrs Walker our Equity Officer </w:t>
      </w:r>
      <w:r w:rsidRPr="00F85E16">
        <w:rPr>
          <w:rFonts w:ascii="Arial" w:hAnsi="Arial" w:cs="Arial"/>
          <w:color w:val="000000"/>
          <w:sz w:val="22"/>
          <w:szCs w:val="22"/>
        </w:rPr>
        <w:t>will be in touch with you as to why your child/children is not eating the free lunch in the next few weeks.</w:t>
      </w:r>
    </w:p>
    <w:p w14:paraId="349D62AE" w14:textId="77777777" w:rsidR="00F85E16" w:rsidRDefault="00F85E16" w:rsidP="00767366">
      <w:pPr>
        <w:pStyle w:val="xmsonormal"/>
        <w:shd w:val="clear" w:color="auto" w:fill="FFFFFF"/>
        <w:spacing w:before="0" w:beforeAutospacing="0" w:after="0" w:afterAutospacing="0" w:line="235" w:lineRule="atLeast"/>
        <w:rPr>
          <w:rFonts w:ascii="Arial" w:hAnsi="Arial" w:cs="Arial"/>
          <w:b/>
          <w:color w:val="000000"/>
          <w:sz w:val="22"/>
          <w:szCs w:val="22"/>
        </w:rPr>
      </w:pPr>
    </w:p>
    <w:p w14:paraId="2EA81ECA" w14:textId="67299065" w:rsidR="006A0605" w:rsidRDefault="006A0605" w:rsidP="007E5F62">
      <w:pPr>
        <w:spacing w:after="0" w:line="240" w:lineRule="auto"/>
        <w:rPr>
          <w:rFonts w:ascii="Arial" w:hAnsi="Arial" w:cs="Arial"/>
          <w:b/>
          <w:bCs/>
        </w:rPr>
      </w:pPr>
      <w:r w:rsidRPr="006A0605">
        <w:rPr>
          <w:rFonts w:ascii="Arial" w:hAnsi="Arial" w:cs="Arial"/>
          <w:b/>
          <w:bCs/>
        </w:rPr>
        <w:t>Swimming</w:t>
      </w:r>
      <w:r>
        <w:rPr>
          <w:rFonts w:ascii="Arial" w:hAnsi="Arial" w:cs="Arial"/>
          <w:b/>
          <w:bCs/>
        </w:rPr>
        <w:t xml:space="preserve"> – P6 &amp; P7</w:t>
      </w:r>
    </w:p>
    <w:p w14:paraId="5B08E01E" w14:textId="7FAE53D0" w:rsidR="006A0605" w:rsidRDefault="006A0605" w:rsidP="007E5F62">
      <w:pPr>
        <w:spacing w:after="0" w:line="240" w:lineRule="auto"/>
        <w:rPr>
          <w:rFonts w:ascii="Arial" w:hAnsi="Arial" w:cs="Arial"/>
        </w:rPr>
      </w:pPr>
      <w:r>
        <w:rPr>
          <w:rFonts w:ascii="Arial" w:hAnsi="Arial" w:cs="Arial"/>
        </w:rPr>
        <w:t xml:space="preserve">Normally it is only our P6 children who go swimming, however this year we are awaiting placements from the swimming baths for both P6 and P7, </w:t>
      </w:r>
      <w:r w:rsidR="00767366">
        <w:rPr>
          <w:rFonts w:ascii="Arial" w:hAnsi="Arial" w:cs="Arial"/>
        </w:rPr>
        <w:t xml:space="preserve">as our P7 children missed this opportunity last session.  </w:t>
      </w:r>
      <w:r>
        <w:rPr>
          <w:rFonts w:ascii="Arial" w:hAnsi="Arial" w:cs="Arial"/>
        </w:rPr>
        <w:t>As soon as we have the dates you will be notified.</w:t>
      </w:r>
    </w:p>
    <w:p w14:paraId="6274D350" w14:textId="36DBA04B" w:rsidR="006A0605" w:rsidRDefault="006A0605" w:rsidP="007E5F62">
      <w:pPr>
        <w:spacing w:after="0" w:line="240" w:lineRule="auto"/>
        <w:rPr>
          <w:rFonts w:ascii="Arial" w:hAnsi="Arial" w:cs="Arial"/>
        </w:rPr>
      </w:pPr>
    </w:p>
    <w:p w14:paraId="22A13D3B" w14:textId="6E716C92" w:rsidR="006A0605" w:rsidRDefault="006A0605" w:rsidP="007E5F62">
      <w:pPr>
        <w:spacing w:after="0" w:line="240" w:lineRule="auto"/>
        <w:rPr>
          <w:rFonts w:ascii="Arial" w:hAnsi="Arial" w:cs="Arial"/>
          <w:b/>
          <w:bCs/>
        </w:rPr>
      </w:pPr>
      <w:r>
        <w:rPr>
          <w:rFonts w:ascii="Arial" w:hAnsi="Arial" w:cs="Arial"/>
          <w:b/>
          <w:bCs/>
        </w:rPr>
        <w:t>Nativity</w:t>
      </w:r>
      <w:r w:rsidR="00926538">
        <w:rPr>
          <w:rFonts w:ascii="Arial" w:hAnsi="Arial" w:cs="Arial"/>
          <w:b/>
          <w:bCs/>
        </w:rPr>
        <w:t>/Christmas Parties</w:t>
      </w:r>
      <w:r w:rsidR="009F1692">
        <w:rPr>
          <w:rFonts w:ascii="Arial" w:hAnsi="Arial" w:cs="Arial"/>
          <w:b/>
          <w:bCs/>
        </w:rPr>
        <w:t xml:space="preserve"> – Confident Individuals</w:t>
      </w:r>
    </w:p>
    <w:p w14:paraId="2AADA5EE" w14:textId="5DF4C64B" w:rsidR="00926538" w:rsidRDefault="006A0605" w:rsidP="007E5F62">
      <w:pPr>
        <w:spacing w:after="0" w:line="240" w:lineRule="auto"/>
        <w:rPr>
          <w:rFonts w:ascii="Arial" w:hAnsi="Arial" w:cs="Arial"/>
        </w:rPr>
      </w:pPr>
      <w:r>
        <w:rPr>
          <w:rFonts w:ascii="Arial" w:hAnsi="Arial" w:cs="Arial"/>
        </w:rPr>
        <w:t>Our classes with P1 children will be performing a Nativity at Christmas, if Covid rules change we will advise you as to when you will be allowed into school otherwise, we will video the nativity, for those parents who have not given consent for photography their child will not appear in the video should we be unable to have families into school.  Please think whether you wish this to happen.</w:t>
      </w:r>
      <w:r w:rsidR="00A0370A">
        <w:rPr>
          <w:rFonts w:ascii="Arial" w:hAnsi="Arial" w:cs="Arial"/>
        </w:rPr>
        <w:t xml:space="preserve">  All dates will be in the December newsletter.</w:t>
      </w:r>
    </w:p>
    <w:p w14:paraId="7C4B0F08" w14:textId="668C9BD7" w:rsidR="006A0605" w:rsidRDefault="006A0605" w:rsidP="007E5F62">
      <w:pPr>
        <w:spacing w:after="0" w:line="240" w:lineRule="auto"/>
        <w:rPr>
          <w:rFonts w:ascii="Arial" w:hAnsi="Arial" w:cs="Arial"/>
        </w:rPr>
      </w:pPr>
    </w:p>
    <w:p w14:paraId="3B4383B6" w14:textId="0621EDDF" w:rsidR="006A0605" w:rsidRPr="00926538" w:rsidRDefault="006A0605" w:rsidP="007E5F62">
      <w:pPr>
        <w:spacing w:after="0" w:line="240" w:lineRule="auto"/>
        <w:rPr>
          <w:rFonts w:ascii="Arial" w:hAnsi="Arial" w:cs="Arial"/>
          <w:b/>
          <w:bCs/>
        </w:rPr>
      </w:pPr>
      <w:r w:rsidRPr="00926538">
        <w:rPr>
          <w:rFonts w:ascii="Arial" w:hAnsi="Arial" w:cs="Arial"/>
          <w:b/>
          <w:bCs/>
        </w:rPr>
        <w:t>School Photographs</w:t>
      </w:r>
    </w:p>
    <w:p w14:paraId="5EAF45F2" w14:textId="4FC9A6AB" w:rsidR="006A0605" w:rsidRPr="006A0605" w:rsidRDefault="006A0605" w:rsidP="007E5F62">
      <w:pPr>
        <w:spacing w:after="0" w:line="240" w:lineRule="auto"/>
        <w:rPr>
          <w:rFonts w:ascii="Arial" w:hAnsi="Arial" w:cs="Arial"/>
        </w:rPr>
      </w:pPr>
      <w:r>
        <w:rPr>
          <w:rFonts w:ascii="Arial" w:hAnsi="Arial" w:cs="Arial"/>
        </w:rPr>
        <w:t>The photographer will be in school on Friday, 5</w:t>
      </w:r>
      <w:r w:rsidRPr="006A0605">
        <w:rPr>
          <w:rFonts w:ascii="Arial" w:hAnsi="Arial" w:cs="Arial"/>
          <w:vertAlign w:val="superscript"/>
        </w:rPr>
        <w:t>th</w:t>
      </w:r>
      <w:r>
        <w:rPr>
          <w:rFonts w:ascii="Arial" w:hAnsi="Arial" w:cs="Arial"/>
        </w:rPr>
        <w:t xml:space="preserve"> November</w:t>
      </w:r>
      <w:r w:rsidR="00926538">
        <w:rPr>
          <w:rFonts w:ascii="Arial" w:hAnsi="Arial" w:cs="Arial"/>
        </w:rPr>
        <w:t>, again those families who have not given photography consent will not be able to have their photo taken please think about this and email the school office if you would like to change your mind.  The photographer will provide a copy of the Photograph and families will then purchase online.    The details will be in the photograph pack sent home with your child.</w:t>
      </w:r>
    </w:p>
    <w:p w14:paraId="45B514C5" w14:textId="77777777" w:rsidR="006A0605" w:rsidRPr="006A0605" w:rsidRDefault="006A0605" w:rsidP="007E5F62">
      <w:pPr>
        <w:spacing w:after="0" w:line="240" w:lineRule="auto"/>
        <w:rPr>
          <w:rFonts w:ascii="Arial" w:hAnsi="Arial" w:cs="Arial"/>
          <w:b/>
          <w:bCs/>
        </w:rPr>
      </w:pPr>
    </w:p>
    <w:p w14:paraId="79F3DC30" w14:textId="74339A19" w:rsidR="00F424C0" w:rsidRDefault="00D04969" w:rsidP="0070635E">
      <w:pPr>
        <w:pStyle w:val="xmsonormal"/>
        <w:shd w:val="clear" w:color="auto" w:fill="FFFFFF"/>
        <w:spacing w:before="0" w:beforeAutospacing="0" w:after="0" w:afterAutospacing="0" w:line="235" w:lineRule="atLeast"/>
        <w:rPr>
          <w:rFonts w:ascii="Arial" w:hAnsi="Arial" w:cs="Arial"/>
          <w:sz w:val="22"/>
          <w:szCs w:val="22"/>
        </w:rPr>
      </w:pPr>
      <w:r>
        <w:rPr>
          <w:rFonts w:ascii="Arial" w:hAnsi="Arial" w:cs="Arial"/>
          <w:sz w:val="22"/>
          <w:szCs w:val="22"/>
        </w:rPr>
        <w:t>.</w:t>
      </w:r>
    </w:p>
    <w:p w14:paraId="00D41D80" w14:textId="50C7B8B2" w:rsidR="00CC37D0" w:rsidRDefault="00A0370A" w:rsidP="0070635E">
      <w:pPr>
        <w:pStyle w:val="xmsonormal"/>
        <w:shd w:val="clear" w:color="auto" w:fill="FFFFFF"/>
        <w:spacing w:before="0" w:beforeAutospacing="0" w:after="0" w:afterAutospacing="0" w:line="235" w:lineRule="atLeast"/>
        <w:rPr>
          <w:rFonts w:ascii="Arial" w:hAnsi="Arial" w:cs="Arial"/>
          <w:sz w:val="22"/>
          <w:szCs w:val="22"/>
        </w:rPr>
      </w:pPr>
      <w:r w:rsidRPr="00A0370A">
        <w:rPr>
          <w:rFonts w:ascii="Arial" w:hAnsi="Arial" w:cs="Arial"/>
          <w:b/>
          <w:noProof/>
          <w:sz w:val="22"/>
          <w:szCs w:val="22"/>
        </w:rPr>
        <w:drawing>
          <wp:anchor distT="0" distB="0" distL="114300" distR="114300" simplePos="0" relativeHeight="251658240" behindDoc="0" locked="0" layoutInCell="1" allowOverlap="1" wp14:anchorId="21834BF8" wp14:editId="51E2EF7E">
            <wp:simplePos x="0" y="0"/>
            <wp:positionH relativeFrom="margin">
              <wp:align>left</wp:align>
            </wp:positionH>
            <wp:positionV relativeFrom="paragraph">
              <wp:posOffset>12065</wp:posOffset>
            </wp:positionV>
            <wp:extent cx="798830" cy="600075"/>
            <wp:effectExtent l="0" t="0" r="1270" b="9525"/>
            <wp:wrapSquare wrapText="bothSides"/>
            <wp:docPr id="4" name="Picture 4" descr="N:\thumbnail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mbnail_imag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C5B78" w14:textId="653581F6" w:rsidR="00CC37D0" w:rsidRPr="00B959FD" w:rsidRDefault="00CC37D0" w:rsidP="0070635E">
      <w:pPr>
        <w:pStyle w:val="xmsonormal"/>
        <w:shd w:val="clear" w:color="auto" w:fill="FFFFFF"/>
        <w:spacing w:before="0" w:beforeAutospacing="0" w:after="0" w:afterAutospacing="0" w:line="235" w:lineRule="atLeast"/>
        <w:rPr>
          <w:rFonts w:ascii="Arial" w:hAnsi="Arial" w:cs="Arial"/>
          <w:b/>
          <w:sz w:val="22"/>
          <w:szCs w:val="22"/>
        </w:rPr>
      </w:pPr>
      <w:r w:rsidRPr="00B959FD">
        <w:rPr>
          <w:rFonts w:ascii="Arial" w:hAnsi="Arial" w:cs="Arial"/>
          <w:b/>
          <w:sz w:val="22"/>
          <w:szCs w:val="22"/>
        </w:rPr>
        <w:t>Supporting the Community</w:t>
      </w:r>
      <w:r w:rsidR="006C04F5">
        <w:rPr>
          <w:rFonts w:ascii="Arial" w:hAnsi="Arial" w:cs="Arial"/>
          <w:b/>
          <w:sz w:val="22"/>
          <w:szCs w:val="22"/>
        </w:rPr>
        <w:t xml:space="preserve"> </w:t>
      </w:r>
    </w:p>
    <w:p w14:paraId="4E56F157" w14:textId="20989D1A" w:rsidR="00CC37D0" w:rsidRDefault="00CC37D0" w:rsidP="0070635E">
      <w:pPr>
        <w:pStyle w:val="xmsonormal"/>
        <w:shd w:val="clear" w:color="auto" w:fill="FFFFFF"/>
        <w:spacing w:before="0" w:beforeAutospacing="0" w:after="0" w:afterAutospacing="0" w:line="235" w:lineRule="atLeast"/>
        <w:rPr>
          <w:rFonts w:ascii="Arial" w:hAnsi="Arial" w:cs="Arial"/>
          <w:sz w:val="22"/>
          <w:szCs w:val="22"/>
        </w:rPr>
      </w:pPr>
      <w:r>
        <w:rPr>
          <w:rFonts w:ascii="Arial" w:hAnsi="Arial" w:cs="Arial"/>
          <w:sz w:val="22"/>
          <w:szCs w:val="22"/>
        </w:rPr>
        <w:t>Many thanks to Mr and Mrs Mc</w:t>
      </w:r>
      <w:r w:rsidR="006C04F5">
        <w:rPr>
          <w:rFonts w:ascii="Arial" w:hAnsi="Arial" w:cs="Arial"/>
          <w:sz w:val="22"/>
          <w:szCs w:val="22"/>
        </w:rPr>
        <w:t>Cann for supporting MacMillan Nurses</w:t>
      </w:r>
      <w:r w:rsidR="009F1692">
        <w:rPr>
          <w:rFonts w:ascii="Arial" w:hAnsi="Arial" w:cs="Arial"/>
          <w:sz w:val="22"/>
          <w:szCs w:val="22"/>
        </w:rPr>
        <w:t xml:space="preserve"> with their Halloween themed garden.  Thank you to everyone who has </w:t>
      </w:r>
      <w:r w:rsidR="0031554B">
        <w:rPr>
          <w:rFonts w:ascii="Arial" w:hAnsi="Arial" w:cs="Arial"/>
          <w:sz w:val="22"/>
          <w:szCs w:val="22"/>
        </w:rPr>
        <w:t>donated towards this great charity.</w:t>
      </w:r>
      <w:bookmarkStart w:id="0" w:name="_GoBack"/>
      <w:bookmarkEnd w:id="0"/>
    </w:p>
    <w:p w14:paraId="6173CAAA" w14:textId="00B59E6E" w:rsidR="00D04969" w:rsidRDefault="00D04969" w:rsidP="0070635E">
      <w:pPr>
        <w:pStyle w:val="xmsonormal"/>
        <w:shd w:val="clear" w:color="auto" w:fill="FFFFFF"/>
        <w:spacing w:before="0" w:beforeAutospacing="0" w:after="0" w:afterAutospacing="0" w:line="235" w:lineRule="atLeast"/>
        <w:rPr>
          <w:rFonts w:ascii="Arial" w:hAnsi="Arial" w:cs="Arial"/>
          <w:sz w:val="22"/>
          <w:szCs w:val="22"/>
        </w:rPr>
      </w:pPr>
    </w:p>
    <w:p w14:paraId="545B3432" w14:textId="77777777" w:rsidR="00A0370A" w:rsidRDefault="00A0370A" w:rsidP="00A0370A">
      <w:pPr>
        <w:spacing w:after="0" w:line="240" w:lineRule="auto"/>
        <w:rPr>
          <w:rFonts w:ascii="Arial" w:hAnsi="Arial" w:cs="Arial"/>
          <w:b/>
        </w:rPr>
      </w:pPr>
    </w:p>
    <w:p w14:paraId="534FE63C" w14:textId="77777777" w:rsidR="00A0370A" w:rsidRDefault="00A0370A" w:rsidP="00A0370A">
      <w:pPr>
        <w:spacing w:after="0" w:line="240" w:lineRule="auto"/>
        <w:rPr>
          <w:rFonts w:ascii="Arial" w:hAnsi="Arial" w:cs="Arial"/>
          <w:b/>
        </w:rPr>
      </w:pPr>
    </w:p>
    <w:p w14:paraId="2F76DC2D" w14:textId="77777777" w:rsidR="00A0370A" w:rsidRDefault="00A0370A" w:rsidP="00A0370A">
      <w:pPr>
        <w:spacing w:after="0" w:line="240" w:lineRule="auto"/>
        <w:rPr>
          <w:rFonts w:ascii="Arial" w:hAnsi="Arial" w:cs="Arial"/>
          <w:b/>
        </w:rPr>
      </w:pPr>
    </w:p>
    <w:p w14:paraId="7AABB268" w14:textId="3B405E85" w:rsidR="00A0370A" w:rsidRDefault="00A0370A" w:rsidP="00A0370A">
      <w:pPr>
        <w:spacing w:after="0" w:line="240" w:lineRule="auto"/>
        <w:rPr>
          <w:rFonts w:ascii="Arial" w:hAnsi="Arial" w:cs="Arial"/>
          <w:b/>
        </w:rPr>
      </w:pPr>
      <w:r>
        <w:rPr>
          <w:rFonts w:ascii="Arial" w:hAnsi="Arial" w:cs="Arial"/>
          <w:b/>
        </w:rPr>
        <w:t>Parent Council</w:t>
      </w:r>
    </w:p>
    <w:p w14:paraId="4766B343" w14:textId="77777777" w:rsidR="00A0370A" w:rsidRDefault="00A0370A" w:rsidP="00A0370A">
      <w:pPr>
        <w:pStyle w:val="xmsonormal"/>
        <w:shd w:val="clear" w:color="auto" w:fill="FFFFFF"/>
        <w:spacing w:before="0" w:beforeAutospacing="0" w:after="0" w:afterAutospacing="0" w:line="235" w:lineRule="atLeast"/>
        <w:rPr>
          <w:rFonts w:ascii="Arial" w:hAnsi="Arial" w:cs="Arial"/>
          <w:sz w:val="22"/>
          <w:szCs w:val="22"/>
        </w:rPr>
      </w:pPr>
      <w:r>
        <w:rPr>
          <w:rFonts w:ascii="Arial" w:hAnsi="Arial" w:cs="Arial"/>
          <w:sz w:val="22"/>
          <w:szCs w:val="22"/>
        </w:rPr>
        <w:t xml:space="preserve">Our </w:t>
      </w:r>
      <w:r w:rsidRPr="0070635E">
        <w:rPr>
          <w:rFonts w:ascii="Arial" w:hAnsi="Arial" w:cs="Arial"/>
          <w:sz w:val="22"/>
          <w:szCs w:val="22"/>
        </w:rPr>
        <w:t xml:space="preserve">next Parent Council </w:t>
      </w:r>
      <w:r>
        <w:rPr>
          <w:rFonts w:ascii="Arial" w:hAnsi="Arial" w:cs="Arial"/>
          <w:sz w:val="22"/>
          <w:szCs w:val="22"/>
        </w:rPr>
        <w:t>meeting will take place</w:t>
      </w:r>
      <w:r w:rsidRPr="0070635E">
        <w:rPr>
          <w:rFonts w:ascii="Arial" w:hAnsi="Arial" w:cs="Arial"/>
          <w:sz w:val="22"/>
          <w:szCs w:val="22"/>
        </w:rPr>
        <w:t xml:space="preserve"> on Monday 2</w:t>
      </w:r>
      <w:r>
        <w:rPr>
          <w:rFonts w:ascii="Arial" w:hAnsi="Arial" w:cs="Arial"/>
          <w:sz w:val="22"/>
          <w:szCs w:val="22"/>
        </w:rPr>
        <w:t>9</w:t>
      </w:r>
      <w:r w:rsidRPr="0070635E">
        <w:rPr>
          <w:rFonts w:ascii="Arial" w:hAnsi="Arial" w:cs="Arial"/>
          <w:sz w:val="22"/>
          <w:szCs w:val="22"/>
        </w:rPr>
        <w:t xml:space="preserve">th </w:t>
      </w:r>
      <w:r>
        <w:rPr>
          <w:rFonts w:ascii="Arial" w:hAnsi="Arial" w:cs="Arial"/>
          <w:sz w:val="22"/>
          <w:szCs w:val="22"/>
        </w:rPr>
        <w:t>November</w:t>
      </w:r>
      <w:r w:rsidRPr="0070635E">
        <w:rPr>
          <w:rFonts w:ascii="Arial" w:hAnsi="Arial" w:cs="Arial"/>
          <w:sz w:val="22"/>
          <w:szCs w:val="22"/>
        </w:rPr>
        <w:t xml:space="preserve"> 202</w:t>
      </w:r>
      <w:r>
        <w:rPr>
          <w:rFonts w:ascii="Arial" w:hAnsi="Arial" w:cs="Arial"/>
          <w:sz w:val="22"/>
          <w:szCs w:val="22"/>
        </w:rPr>
        <w:t>1</w:t>
      </w:r>
      <w:r w:rsidRPr="0070635E">
        <w:rPr>
          <w:rFonts w:ascii="Arial" w:hAnsi="Arial" w:cs="Arial"/>
          <w:sz w:val="22"/>
          <w:szCs w:val="22"/>
        </w:rPr>
        <w:t xml:space="preserve"> at 7pm</w:t>
      </w:r>
      <w:r>
        <w:rPr>
          <w:rFonts w:ascii="Arial" w:hAnsi="Arial" w:cs="Arial"/>
          <w:sz w:val="22"/>
          <w:szCs w:val="22"/>
        </w:rPr>
        <w:t xml:space="preserve"> in the school. </w:t>
      </w:r>
      <w:r w:rsidRPr="0070635E">
        <w:rPr>
          <w:rFonts w:ascii="Arial" w:hAnsi="Arial" w:cs="Arial"/>
          <w:sz w:val="22"/>
          <w:szCs w:val="22"/>
        </w:rPr>
        <w:t xml:space="preserve"> Should you wish to attend </w:t>
      </w:r>
      <w:r>
        <w:rPr>
          <w:rFonts w:ascii="Arial" w:hAnsi="Arial" w:cs="Arial"/>
          <w:sz w:val="22"/>
          <w:szCs w:val="22"/>
        </w:rPr>
        <w:t>we look forward to seeing you in Greenhills Primary School where we will have our first meeting in school following Covid restrictions</w:t>
      </w:r>
    </w:p>
    <w:p w14:paraId="47EC0B09" w14:textId="77777777" w:rsidR="00A0370A" w:rsidRDefault="00A0370A" w:rsidP="00A0370A">
      <w:pPr>
        <w:pStyle w:val="xmsonormal"/>
        <w:shd w:val="clear" w:color="auto" w:fill="FFFFFF"/>
        <w:spacing w:before="0" w:beforeAutospacing="0" w:after="0" w:afterAutospacing="0" w:line="235" w:lineRule="atLeast"/>
        <w:rPr>
          <w:rFonts w:ascii="Arial" w:hAnsi="Arial" w:cs="Arial"/>
          <w:sz w:val="22"/>
          <w:szCs w:val="22"/>
        </w:rPr>
      </w:pPr>
    </w:p>
    <w:p w14:paraId="528BA326" w14:textId="49F7F12C" w:rsidR="00D04969" w:rsidRDefault="00D04969" w:rsidP="00A0370A">
      <w:pPr>
        <w:pStyle w:val="xmsonormal"/>
        <w:shd w:val="clear" w:color="auto" w:fill="FFFFFF"/>
        <w:spacing w:before="0" w:beforeAutospacing="0" w:after="0" w:afterAutospacing="0" w:line="235" w:lineRule="atLeast"/>
        <w:rPr>
          <w:rFonts w:ascii="Arial" w:hAnsi="Arial" w:cs="Arial"/>
          <w:sz w:val="22"/>
          <w:szCs w:val="22"/>
        </w:rPr>
      </w:pPr>
      <w:r>
        <w:rPr>
          <w:rFonts w:ascii="Arial" w:hAnsi="Arial" w:cs="Arial"/>
          <w:sz w:val="22"/>
          <w:szCs w:val="22"/>
        </w:rPr>
        <w:t>Should you have any questions about your child’s health and wellbeing or learning please do not hesitat</w:t>
      </w:r>
      <w:r w:rsidR="009F1692">
        <w:rPr>
          <w:rFonts w:ascii="Arial" w:hAnsi="Arial" w:cs="Arial"/>
          <w:sz w:val="22"/>
          <w:szCs w:val="22"/>
        </w:rPr>
        <w:t xml:space="preserve">e to contact Mrs Murray – Supported Classes, Mrs Miller – P1-3, Mrs Johnston – P4-7. </w:t>
      </w:r>
    </w:p>
    <w:p w14:paraId="5BA94EF8" w14:textId="77777777" w:rsidR="00D04969" w:rsidRDefault="00D04969" w:rsidP="0070635E">
      <w:pPr>
        <w:pStyle w:val="xmsonormal"/>
        <w:shd w:val="clear" w:color="auto" w:fill="FFFFFF"/>
        <w:spacing w:before="0" w:beforeAutospacing="0" w:after="0" w:afterAutospacing="0" w:line="235" w:lineRule="atLeast"/>
        <w:rPr>
          <w:rFonts w:ascii="Arial" w:hAnsi="Arial" w:cs="Arial"/>
          <w:sz w:val="22"/>
          <w:szCs w:val="22"/>
        </w:rPr>
      </w:pPr>
    </w:p>
    <w:p w14:paraId="332A47A1" w14:textId="0709E93C" w:rsidR="00D04969" w:rsidRPr="0070635E" w:rsidRDefault="00D04969" w:rsidP="0070635E">
      <w:pPr>
        <w:pStyle w:val="xmsonormal"/>
        <w:shd w:val="clear" w:color="auto" w:fill="FFFFFF"/>
        <w:spacing w:before="0" w:beforeAutospacing="0" w:after="0" w:afterAutospacing="0" w:line="235" w:lineRule="atLeast"/>
        <w:rPr>
          <w:rFonts w:ascii="Arial" w:hAnsi="Arial" w:cs="Arial"/>
          <w:color w:val="000000"/>
          <w:sz w:val="22"/>
          <w:szCs w:val="22"/>
        </w:rPr>
      </w:pPr>
      <w:r>
        <w:rPr>
          <w:rFonts w:ascii="Arial" w:hAnsi="Arial" w:cs="Arial"/>
          <w:sz w:val="22"/>
          <w:szCs w:val="22"/>
        </w:rPr>
        <w:t>Kind Regards</w:t>
      </w:r>
    </w:p>
    <w:p w14:paraId="74F3A3EB" w14:textId="77777777" w:rsidR="005808C6" w:rsidRPr="00826676" w:rsidRDefault="005808C6" w:rsidP="005808C6">
      <w:pPr>
        <w:spacing w:after="0" w:line="240" w:lineRule="auto"/>
        <w:rPr>
          <w:rFonts w:ascii="Arial" w:hAnsi="Arial" w:cs="Arial"/>
        </w:rPr>
      </w:pPr>
    </w:p>
    <w:p w14:paraId="41E45ACB" w14:textId="77777777" w:rsidR="005808C6" w:rsidRPr="00826676" w:rsidRDefault="005808C6" w:rsidP="005808C6">
      <w:pPr>
        <w:spacing w:after="0" w:line="240" w:lineRule="auto"/>
        <w:rPr>
          <w:rFonts w:ascii="Arial" w:hAnsi="Arial" w:cs="Arial"/>
        </w:rPr>
      </w:pPr>
      <w:r>
        <w:rPr>
          <w:noProof/>
          <w:lang w:eastAsia="en-GB"/>
        </w:rPr>
        <w:drawing>
          <wp:inline distT="0" distB="0" distL="0" distR="0" wp14:anchorId="53ACF2F2" wp14:editId="2CF0FF23">
            <wp:extent cx="1061720" cy="361950"/>
            <wp:effectExtent l="0" t="0" r="508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inline>
        </w:drawing>
      </w:r>
    </w:p>
    <w:p w14:paraId="707BF14A" w14:textId="77777777" w:rsidR="005808C6" w:rsidRPr="00826676" w:rsidRDefault="005808C6" w:rsidP="005808C6">
      <w:pPr>
        <w:spacing w:after="0" w:line="240" w:lineRule="auto"/>
        <w:rPr>
          <w:rFonts w:ascii="Arial" w:hAnsi="Arial" w:cs="Arial"/>
        </w:rPr>
      </w:pPr>
      <w:r w:rsidRPr="00826676">
        <w:rPr>
          <w:rFonts w:ascii="Arial" w:hAnsi="Arial" w:cs="Arial"/>
        </w:rPr>
        <w:t>Elaine Johnston</w:t>
      </w:r>
    </w:p>
    <w:p w14:paraId="5DE49207" w14:textId="77777777" w:rsidR="005808C6" w:rsidRDefault="005808C6" w:rsidP="005808C6">
      <w:pPr>
        <w:spacing w:after="0" w:line="240" w:lineRule="auto"/>
        <w:rPr>
          <w:rFonts w:ascii="Arial" w:hAnsi="Arial" w:cs="Arial"/>
        </w:rPr>
      </w:pPr>
      <w:r w:rsidRPr="00826676">
        <w:rPr>
          <w:rFonts w:ascii="Arial" w:hAnsi="Arial" w:cs="Arial"/>
        </w:rPr>
        <w:t>Head Teacher</w:t>
      </w:r>
    </w:p>
    <w:p w14:paraId="24C2F0FC" w14:textId="77777777" w:rsidR="005808C6" w:rsidRDefault="005808C6" w:rsidP="005808C6">
      <w:pPr>
        <w:spacing w:after="0" w:line="240" w:lineRule="auto"/>
        <w:rPr>
          <w:rFonts w:ascii="Arial" w:hAnsi="Arial" w:cs="Arial"/>
        </w:rPr>
      </w:pPr>
    </w:p>
    <w:p w14:paraId="65A3B03D" w14:textId="77777777" w:rsidR="005808C6" w:rsidRDefault="005808C6" w:rsidP="005808C6">
      <w:pPr>
        <w:spacing w:after="0" w:line="240" w:lineRule="auto"/>
        <w:rPr>
          <w:rFonts w:ascii="Arial" w:eastAsia="Times New Roman" w:hAnsi="Arial" w:cs="Arial"/>
          <w:noProof/>
          <w:color w:val="0000FF"/>
          <w:sz w:val="24"/>
          <w:szCs w:val="24"/>
          <w:lang w:eastAsia="en-GB"/>
        </w:rPr>
      </w:pPr>
      <w:r w:rsidRPr="00A17701">
        <w:rPr>
          <w:rFonts w:ascii="Arial" w:eastAsia="Times New Roman" w:hAnsi="Arial" w:cs="Arial"/>
          <w:noProof/>
          <w:color w:val="0000FF"/>
          <w:sz w:val="24"/>
          <w:szCs w:val="24"/>
          <w:lang w:eastAsia="en-GB"/>
        </w:rPr>
        <w:drawing>
          <wp:inline distT="0" distB="0" distL="0" distR="0" wp14:anchorId="3478B7A9" wp14:editId="162A8EFC">
            <wp:extent cx="886396" cy="748376"/>
            <wp:effectExtent l="0" t="0" r="9525" b="0"/>
            <wp:docPr id="3" name="Picture 3" descr="https://encrypted-tbn0.gstatic.com/images?q=tbn:ANd9GcTkMg5LQHNLCmnrlfwbXQnx1SHdrmHVPXFpfBQ0ETlU6PruH70oqIkjW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kMg5LQHNLCmnrlfwbXQnx1SHdrmHVPXFpfBQ0ETlU6PruH70oqIkjWr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76" cy="765076"/>
                    </a:xfrm>
                    <a:prstGeom prst="rect">
                      <a:avLst/>
                    </a:prstGeom>
                    <a:noFill/>
                    <a:ln>
                      <a:noFill/>
                    </a:ln>
                  </pic:spPr>
                </pic:pic>
              </a:graphicData>
            </a:graphic>
          </wp:inline>
        </w:drawing>
      </w:r>
      <w:r>
        <w:rPr>
          <w:rFonts w:ascii="Arial" w:eastAsia="Times New Roman" w:hAnsi="Arial" w:cs="Arial"/>
          <w:noProof/>
          <w:color w:val="0000FF"/>
          <w:sz w:val="24"/>
          <w:szCs w:val="24"/>
          <w:lang w:eastAsia="en-GB"/>
        </w:rPr>
        <w:tab/>
      </w:r>
      <w:r>
        <w:rPr>
          <w:rFonts w:ascii="Arial" w:eastAsia="Times New Roman" w:hAnsi="Arial" w:cs="Arial"/>
          <w:noProof/>
          <w:color w:val="0000FF"/>
          <w:sz w:val="24"/>
          <w:szCs w:val="24"/>
          <w:lang w:eastAsia="en-GB"/>
        </w:rPr>
        <w:tab/>
      </w:r>
      <w:hyperlink r:id="rId12" w:history="1">
        <w:r w:rsidRPr="005D022F">
          <w:rPr>
            <w:rStyle w:val="Hyperlink"/>
            <w:rFonts w:ascii="Arial" w:eastAsia="Times New Roman" w:hAnsi="Arial" w:cs="Arial"/>
            <w:noProof/>
            <w:sz w:val="24"/>
            <w:szCs w:val="24"/>
            <w:lang w:eastAsia="en-GB"/>
          </w:rPr>
          <w:t>www.office@greenhills-pri.s-lanark.sch.uk</w:t>
        </w:r>
      </w:hyperlink>
      <w:r>
        <w:rPr>
          <w:rFonts w:ascii="Arial" w:eastAsia="Times New Roman" w:hAnsi="Arial" w:cs="Arial"/>
          <w:noProof/>
          <w:color w:val="0000FF"/>
          <w:sz w:val="24"/>
          <w:szCs w:val="24"/>
          <w:lang w:eastAsia="en-GB"/>
        </w:rPr>
        <w:tab/>
      </w:r>
      <w:r w:rsidRPr="00A17701">
        <w:rPr>
          <w:rFonts w:ascii="Arial" w:eastAsia="Times New Roman" w:hAnsi="Arial" w:cs="Arial"/>
          <w:noProof/>
          <w:color w:val="0000FF"/>
          <w:sz w:val="24"/>
          <w:szCs w:val="24"/>
          <w:lang w:eastAsia="en-GB"/>
        </w:rPr>
        <w:drawing>
          <wp:inline distT="0" distB="0" distL="0" distR="0" wp14:anchorId="79BC230C" wp14:editId="41998AD4">
            <wp:extent cx="886396" cy="748376"/>
            <wp:effectExtent l="0" t="0" r="9525" b="0"/>
            <wp:docPr id="5" name="Picture 5" descr="https://encrypted-tbn0.gstatic.com/images?q=tbn:ANd9GcTkMg5LQHNLCmnrlfwbXQnx1SHdrmHVPXFpfBQ0ETlU6PruH70oqIkjW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kMg5LQHNLCmnrlfwbXQnx1SHdrmHVPXFpfBQ0ETlU6PruH70oqIkjWr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76" cy="765076"/>
                    </a:xfrm>
                    <a:prstGeom prst="rect">
                      <a:avLst/>
                    </a:prstGeom>
                    <a:noFill/>
                    <a:ln>
                      <a:noFill/>
                    </a:ln>
                  </pic:spPr>
                </pic:pic>
              </a:graphicData>
            </a:graphic>
          </wp:inline>
        </w:drawing>
      </w:r>
    </w:p>
    <w:p w14:paraId="75E6240E" w14:textId="597955E1" w:rsidR="005808C6" w:rsidRDefault="005808C6" w:rsidP="00C26D24">
      <w:pPr>
        <w:spacing w:after="0" w:line="240" w:lineRule="auto"/>
        <w:rPr>
          <w:rFonts w:ascii="Arial" w:hAnsi="Arial" w:cs="Arial"/>
        </w:rPr>
      </w:pPr>
    </w:p>
    <w:p w14:paraId="010C5E9A" w14:textId="77777777" w:rsidR="005808C6" w:rsidRDefault="005808C6" w:rsidP="00C26D24">
      <w:pPr>
        <w:spacing w:after="0" w:line="240" w:lineRule="auto"/>
        <w:rPr>
          <w:rFonts w:ascii="Arial" w:hAnsi="Arial" w:cs="Arial"/>
        </w:rPr>
      </w:pPr>
    </w:p>
    <w:p w14:paraId="4913C9D3" w14:textId="027FE600" w:rsidR="000B5880" w:rsidRDefault="000B5880" w:rsidP="000B5880">
      <w:pPr>
        <w:spacing w:after="0" w:line="240" w:lineRule="auto"/>
        <w:rPr>
          <w:rFonts w:ascii="Arial" w:hAnsi="Arial" w:cs="Arial"/>
          <w:b/>
          <w:bCs/>
        </w:rPr>
      </w:pPr>
      <w:r w:rsidRPr="00C26D24">
        <w:rPr>
          <w:rFonts w:ascii="Arial" w:hAnsi="Arial" w:cs="Arial"/>
          <w:b/>
          <w:bCs/>
        </w:rPr>
        <w:t xml:space="preserve">Dates </w:t>
      </w:r>
      <w:r>
        <w:rPr>
          <w:rFonts w:ascii="Arial" w:hAnsi="Arial" w:cs="Arial"/>
          <w:b/>
          <w:bCs/>
        </w:rPr>
        <w:t xml:space="preserve">for </w:t>
      </w:r>
      <w:r w:rsidRPr="00C26D24">
        <w:rPr>
          <w:rFonts w:ascii="Arial" w:hAnsi="Arial" w:cs="Arial"/>
          <w:b/>
          <w:bCs/>
        </w:rPr>
        <w:t>the diary</w:t>
      </w:r>
    </w:p>
    <w:p w14:paraId="7FA74F2F" w14:textId="77777777" w:rsidR="00D55865" w:rsidRDefault="00D55865" w:rsidP="000B5880">
      <w:pPr>
        <w:spacing w:after="0" w:line="240" w:lineRule="auto"/>
        <w:rPr>
          <w:rFonts w:ascii="Arial" w:hAnsi="Arial" w:cs="Arial"/>
          <w:b/>
          <w:bCs/>
        </w:rPr>
      </w:pPr>
    </w:p>
    <w:p w14:paraId="3EE4CF64" w14:textId="5C4DD86B" w:rsidR="00D04969" w:rsidRDefault="00D04969" w:rsidP="000B5880">
      <w:pPr>
        <w:spacing w:after="0" w:line="240" w:lineRule="auto"/>
        <w:rPr>
          <w:rFonts w:ascii="Arial" w:hAnsi="Arial" w:cs="Arial"/>
          <w:b/>
          <w:bCs/>
        </w:rPr>
      </w:pPr>
      <w:r>
        <w:rPr>
          <w:rFonts w:ascii="Arial" w:hAnsi="Arial" w:cs="Arial"/>
          <w:b/>
          <w:bCs/>
        </w:rPr>
        <w:t>November</w:t>
      </w:r>
    </w:p>
    <w:p w14:paraId="6C659CC3" w14:textId="18EA4EFC" w:rsidR="00D04969" w:rsidRPr="00D04969" w:rsidRDefault="00D04969" w:rsidP="00D55865">
      <w:pPr>
        <w:spacing w:after="0"/>
        <w:rPr>
          <w:rFonts w:ascii="Arial" w:hAnsi="Arial" w:cs="Arial"/>
        </w:rPr>
      </w:pPr>
      <w:r w:rsidRPr="00D04969">
        <w:rPr>
          <w:rFonts w:ascii="Arial" w:hAnsi="Arial" w:cs="Arial"/>
        </w:rPr>
        <w:t>5.11.21</w:t>
      </w:r>
      <w:r w:rsidRPr="00D04969">
        <w:rPr>
          <w:rFonts w:ascii="Arial" w:hAnsi="Arial" w:cs="Arial"/>
        </w:rPr>
        <w:tab/>
        <w:t xml:space="preserve">Individual/family photographs </w:t>
      </w:r>
    </w:p>
    <w:p w14:paraId="30F648A7" w14:textId="4EE8435C" w:rsidR="00D04969" w:rsidRDefault="00D04969" w:rsidP="00D55865">
      <w:pPr>
        <w:spacing w:after="0"/>
        <w:rPr>
          <w:rFonts w:ascii="Arial" w:hAnsi="Arial" w:cs="Arial"/>
        </w:rPr>
      </w:pPr>
      <w:r w:rsidRPr="00D04969">
        <w:rPr>
          <w:rFonts w:ascii="Arial" w:hAnsi="Arial" w:cs="Arial"/>
        </w:rPr>
        <w:t>15.11.21</w:t>
      </w:r>
      <w:r w:rsidRPr="00D04969">
        <w:rPr>
          <w:rFonts w:ascii="Arial" w:hAnsi="Arial" w:cs="Arial"/>
        </w:rPr>
        <w:tab/>
        <w:t xml:space="preserve">Inservice Day – School closed to </w:t>
      </w:r>
      <w:r>
        <w:rPr>
          <w:rFonts w:ascii="Arial" w:hAnsi="Arial" w:cs="Arial"/>
        </w:rPr>
        <w:t>pupils</w:t>
      </w:r>
    </w:p>
    <w:p w14:paraId="3F6CF325" w14:textId="3E890CC8" w:rsidR="00D04969" w:rsidRDefault="009F1692" w:rsidP="00D55865">
      <w:pPr>
        <w:spacing w:after="0"/>
        <w:rPr>
          <w:rFonts w:ascii="Arial" w:hAnsi="Arial" w:cs="Arial"/>
        </w:rPr>
      </w:pPr>
      <w:r>
        <w:rPr>
          <w:rFonts w:ascii="Arial" w:hAnsi="Arial" w:cs="Arial"/>
        </w:rPr>
        <w:t>30.11.21</w:t>
      </w:r>
      <w:r>
        <w:rPr>
          <w:rFonts w:ascii="Arial" w:hAnsi="Arial" w:cs="Arial"/>
        </w:rPr>
        <w:tab/>
      </w:r>
      <w:r w:rsidRPr="00D04969">
        <w:rPr>
          <w:rFonts w:ascii="Arial" w:hAnsi="Arial" w:cs="Arial"/>
        </w:rPr>
        <w:t>Flu vaccination for pupils who missed out in September</w:t>
      </w:r>
    </w:p>
    <w:p w14:paraId="2ABC2881" w14:textId="77777777" w:rsidR="00A0370A" w:rsidRDefault="00A0370A" w:rsidP="00D55865">
      <w:pPr>
        <w:spacing w:after="0"/>
        <w:rPr>
          <w:rFonts w:ascii="Arial" w:hAnsi="Arial" w:cs="Arial"/>
        </w:rPr>
      </w:pPr>
    </w:p>
    <w:p w14:paraId="67D3D3EA" w14:textId="77777777" w:rsidR="005808C6" w:rsidRDefault="005808C6" w:rsidP="00DE34B9">
      <w:pPr>
        <w:spacing w:after="0" w:line="240" w:lineRule="auto"/>
        <w:rPr>
          <w:rFonts w:ascii="Arial" w:hAnsi="Arial" w:cs="Arial"/>
        </w:rPr>
      </w:pPr>
    </w:p>
    <w:p w14:paraId="643EAEA0" w14:textId="5F651600" w:rsidR="003D08FC" w:rsidRPr="003D08FC" w:rsidRDefault="003D08FC" w:rsidP="00CE2025">
      <w:pPr>
        <w:tabs>
          <w:tab w:val="left" w:pos="3705"/>
        </w:tabs>
        <w:spacing w:after="0" w:line="240" w:lineRule="auto"/>
        <w:rPr>
          <w:rFonts w:ascii="Arial" w:eastAsia="Times New Roman" w:hAnsi="Arial" w:cs="Arial"/>
          <w:sz w:val="24"/>
          <w:szCs w:val="24"/>
          <w:lang w:eastAsia="en-GB"/>
        </w:rPr>
      </w:pPr>
    </w:p>
    <w:sectPr w:rsidR="003D08FC" w:rsidRPr="003D08FC" w:rsidSect="00BA3EF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342A" w14:textId="77777777" w:rsidR="00A30B15" w:rsidRDefault="00A30B15" w:rsidP="00CB53DF">
      <w:pPr>
        <w:spacing w:after="0" w:line="240" w:lineRule="auto"/>
      </w:pPr>
      <w:r>
        <w:separator/>
      </w:r>
    </w:p>
  </w:endnote>
  <w:endnote w:type="continuationSeparator" w:id="0">
    <w:p w14:paraId="778C3F56" w14:textId="77777777" w:rsidR="00A30B15" w:rsidRDefault="00A30B15" w:rsidP="00CB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F339" w14:textId="3A95191A" w:rsidR="005A26CD" w:rsidRPr="00092057" w:rsidRDefault="008437AF" w:rsidP="005A26CD">
    <w:pPr>
      <w:spacing w:after="0" w:line="240" w:lineRule="auto"/>
      <w:jc w:val="center"/>
      <w:rPr>
        <w:rFonts w:ascii="Arial" w:eastAsia="Times New Roman" w:hAnsi="Arial" w:cs="Arial"/>
        <w:noProof/>
        <w:color w:val="0000FF"/>
        <w:sz w:val="24"/>
        <w:szCs w:val="24"/>
        <w:lang w:eastAsia="en-GB"/>
      </w:rPr>
    </w:pPr>
    <w:r>
      <w:rPr>
        <w:rFonts w:ascii="Arial" w:eastAsia="Times New Roman" w:hAnsi="Arial" w:cs="Arial"/>
        <w:noProof/>
        <w:color w:val="0000FF"/>
        <w:sz w:val="24"/>
        <w:szCs w:val="24"/>
        <w:lang w:eastAsia="en-GB"/>
      </w:rPr>
      <w:t>Believe           Happy           Inclusive           Resepectful           Safe</w:t>
    </w:r>
  </w:p>
  <w:p w14:paraId="210685E5" w14:textId="62A8E97B" w:rsidR="004055D2" w:rsidRPr="005A26CD" w:rsidRDefault="004055D2" w:rsidP="005A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15E2" w14:textId="77777777" w:rsidR="00A30B15" w:rsidRDefault="00A30B15" w:rsidP="00CB53DF">
      <w:pPr>
        <w:spacing w:after="0" w:line="240" w:lineRule="auto"/>
      </w:pPr>
      <w:r>
        <w:separator/>
      </w:r>
    </w:p>
  </w:footnote>
  <w:footnote w:type="continuationSeparator" w:id="0">
    <w:p w14:paraId="6C3F84C3" w14:textId="77777777" w:rsidR="00A30B15" w:rsidRDefault="00A30B15" w:rsidP="00CB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389F" w14:textId="2326AD5D" w:rsidR="004055D2" w:rsidRDefault="004055D2" w:rsidP="00CB53DF">
    <w:pPr>
      <w:pStyle w:val="Header"/>
      <w:jc w:val="center"/>
      <w:rPr>
        <w:rFonts w:ascii="Arial" w:hAnsi="Arial" w:cs="Arial"/>
        <w:sz w:val="48"/>
        <w:szCs w:val="48"/>
      </w:rPr>
    </w:pPr>
    <w:r>
      <w:rPr>
        <w:noProof/>
        <w:sz w:val="24"/>
        <w:szCs w:val="24"/>
        <w:lang w:eastAsia="en-GB"/>
      </w:rPr>
      <w:drawing>
        <wp:anchor distT="36576" distB="36576" distL="36576" distR="36576" simplePos="0" relativeHeight="251660288" behindDoc="0" locked="0" layoutInCell="1" allowOverlap="1" wp14:anchorId="694DB22B" wp14:editId="5B604DC7">
          <wp:simplePos x="0" y="0"/>
          <wp:positionH relativeFrom="rightMargin">
            <wp:align>left</wp:align>
          </wp:positionH>
          <wp:positionV relativeFrom="paragraph">
            <wp:posOffset>-306705</wp:posOffset>
          </wp:positionV>
          <wp:extent cx="809625" cy="7520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520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8240" behindDoc="0" locked="0" layoutInCell="1" allowOverlap="1" wp14:anchorId="2A2E5931" wp14:editId="55D73C1F">
          <wp:simplePos x="0" y="0"/>
          <wp:positionH relativeFrom="margin">
            <wp:posOffset>-533400</wp:posOffset>
          </wp:positionH>
          <wp:positionV relativeFrom="paragraph">
            <wp:posOffset>-290999</wp:posOffset>
          </wp:positionV>
          <wp:extent cx="809625" cy="7520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520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B53DF">
      <w:rPr>
        <w:rFonts w:ascii="Arial" w:hAnsi="Arial" w:cs="Arial"/>
        <w:sz w:val="48"/>
        <w:szCs w:val="48"/>
      </w:rPr>
      <w:t>Greenhill</w:t>
    </w:r>
    <w:r>
      <w:rPr>
        <w:rFonts w:ascii="Arial" w:hAnsi="Arial" w:cs="Arial"/>
        <w:sz w:val="48"/>
        <w:szCs w:val="48"/>
      </w:rPr>
      <w:t>s</w:t>
    </w:r>
    <w:r w:rsidRPr="00CB53DF">
      <w:rPr>
        <w:rFonts w:ascii="Arial" w:hAnsi="Arial" w:cs="Arial"/>
        <w:sz w:val="48"/>
        <w:szCs w:val="48"/>
      </w:rPr>
      <w:t xml:space="preserve"> Primary School</w:t>
    </w:r>
  </w:p>
  <w:p w14:paraId="59C10F6A" w14:textId="04D93BBA" w:rsidR="004055D2" w:rsidRPr="00CB53DF" w:rsidRDefault="00B92617" w:rsidP="00CB53DF">
    <w:pPr>
      <w:pStyle w:val="Header"/>
      <w:jc w:val="center"/>
      <w:rPr>
        <w:rFonts w:ascii="Arial" w:hAnsi="Arial" w:cs="Arial"/>
        <w:sz w:val="48"/>
        <w:szCs w:val="48"/>
      </w:rPr>
    </w:pPr>
    <w:r>
      <w:rPr>
        <w:rFonts w:ascii="Arial" w:hAnsi="Arial" w:cs="Arial"/>
        <w:sz w:val="48"/>
        <w:szCs w:val="48"/>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D3F"/>
    <w:multiLevelType w:val="hybridMultilevel"/>
    <w:tmpl w:val="F52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657BC"/>
    <w:multiLevelType w:val="hybridMultilevel"/>
    <w:tmpl w:val="EE44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1F8D"/>
    <w:multiLevelType w:val="hybridMultilevel"/>
    <w:tmpl w:val="AD867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E20FB"/>
    <w:multiLevelType w:val="hybridMultilevel"/>
    <w:tmpl w:val="D7F4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46332"/>
    <w:multiLevelType w:val="hybridMultilevel"/>
    <w:tmpl w:val="48402C00"/>
    <w:lvl w:ilvl="0" w:tplc="F4CCF7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761EB"/>
    <w:multiLevelType w:val="hybridMultilevel"/>
    <w:tmpl w:val="24AC5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10897"/>
    <w:multiLevelType w:val="hybridMultilevel"/>
    <w:tmpl w:val="92FE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11"/>
    <w:rsid w:val="00015504"/>
    <w:rsid w:val="00036E63"/>
    <w:rsid w:val="000551FE"/>
    <w:rsid w:val="00062A64"/>
    <w:rsid w:val="00065BDF"/>
    <w:rsid w:val="000840A1"/>
    <w:rsid w:val="000B5880"/>
    <w:rsid w:val="000D50B3"/>
    <w:rsid w:val="001159B2"/>
    <w:rsid w:val="0014069B"/>
    <w:rsid w:val="00142648"/>
    <w:rsid w:val="00171BE5"/>
    <w:rsid w:val="00192FB6"/>
    <w:rsid w:val="001A598C"/>
    <w:rsid w:val="001B6026"/>
    <w:rsid w:val="001C6B62"/>
    <w:rsid w:val="001E03E0"/>
    <w:rsid w:val="001F5259"/>
    <w:rsid w:val="00200BE3"/>
    <w:rsid w:val="0020591D"/>
    <w:rsid w:val="00207552"/>
    <w:rsid w:val="002154C9"/>
    <w:rsid w:val="002234D0"/>
    <w:rsid w:val="00252DCC"/>
    <w:rsid w:val="0025495D"/>
    <w:rsid w:val="00264AC1"/>
    <w:rsid w:val="00292470"/>
    <w:rsid w:val="002C6D7A"/>
    <w:rsid w:val="002E3FB4"/>
    <w:rsid w:val="003029B0"/>
    <w:rsid w:val="00302B05"/>
    <w:rsid w:val="00304F55"/>
    <w:rsid w:val="00312787"/>
    <w:rsid w:val="0031554B"/>
    <w:rsid w:val="00320F32"/>
    <w:rsid w:val="00321AF1"/>
    <w:rsid w:val="0033561F"/>
    <w:rsid w:val="00343920"/>
    <w:rsid w:val="00382648"/>
    <w:rsid w:val="0039357D"/>
    <w:rsid w:val="003C38B8"/>
    <w:rsid w:val="003D08FC"/>
    <w:rsid w:val="003E45D1"/>
    <w:rsid w:val="00401DC4"/>
    <w:rsid w:val="00403A39"/>
    <w:rsid w:val="004055D2"/>
    <w:rsid w:val="004640DA"/>
    <w:rsid w:val="00470B19"/>
    <w:rsid w:val="004C65E1"/>
    <w:rsid w:val="004D17B6"/>
    <w:rsid w:val="005359C5"/>
    <w:rsid w:val="00543171"/>
    <w:rsid w:val="005517D6"/>
    <w:rsid w:val="00552D8A"/>
    <w:rsid w:val="00561546"/>
    <w:rsid w:val="00563775"/>
    <w:rsid w:val="005671B9"/>
    <w:rsid w:val="005808C6"/>
    <w:rsid w:val="0059022C"/>
    <w:rsid w:val="005A1C1E"/>
    <w:rsid w:val="005A26CD"/>
    <w:rsid w:val="005A377E"/>
    <w:rsid w:val="005B74D9"/>
    <w:rsid w:val="005E2DF3"/>
    <w:rsid w:val="00620322"/>
    <w:rsid w:val="006313E2"/>
    <w:rsid w:val="00670D15"/>
    <w:rsid w:val="006A0605"/>
    <w:rsid w:val="006A3531"/>
    <w:rsid w:val="006B3C14"/>
    <w:rsid w:val="006B6680"/>
    <w:rsid w:val="006C04F5"/>
    <w:rsid w:val="006D6FC2"/>
    <w:rsid w:val="006F62F9"/>
    <w:rsid w:val="0070635E"/>
    <w:rsid w:val="0071558E"/>
    <w:rsid w:val="00723311"/>
    <w:rsid w:val="00763240"/>
    <w:rsid w:val="00767366"/>
    <w:rsid w:val="007A4AB3"/>
    <w:rsid w:val="007A7DE7"/>
    <w:rsid w:val="007B084E"/>
    <w:rsid w:val="007B1A06"/>
    <w:rsid w:val="007B3478"/>
    <w:rsid w:val="007B5158"/>
    <w:rsid w:val="007E5F62"/>
    <w:rsid w:val="008134AA"/>
    <w:rsid w:val="00826676"/>
    <w:rsid w:val="00827501"/>
    <w:rsid w:val="00836EF8"/>
    <w:rsid w:val="00841CD6"/>
    <w:rsid w:val="008437AF"/>
    <w:rsid w:val="00873F8C"/>
    <w:rsid w:val="00885A53"/>
    <w:rsid w:val="00891F9F"/>
    <w:rsid w:val="008B2325"/>
    <w:rsid w:val="008B3A2E"/>
    <w:rsid w:val="008B3D8F"/>
    <w:rsid w:val="008B70BF"/>
    <w:rsid w:val="008D347A"/>
    <w:rsid w:val="008E0300"/>
    <w:rsid w:val="008F209E"/>
    <w:rsid w:val="008F4A50"/>
    <w:rsid w:val="0092424E"/>
    <w:rsid w:val="00926538"/>
    <w:rsid w:val="00927C9A"/>
    <w:rsid w:val="00936DD4"/>
    <w:rsid w:val="00943F9F"/>
    <w:rsid w:val="009638A0"/>
    <w:rsid w:val="009B2740"/>
    <w:rsid w:val="009C65AE"/>
    <w:rsid w:val="009F1692"/>
    <w:rsid w:val="00A0370A"/>
    <w:rsid w:val="00A17701"/>
    <w:rsid w:val="00A2672F"/>
    <w:rsid w:val="00A30B15"/>
    <w:rsid w:val="00A43B13"/>
    <w:rsid w:val="00A51F5D"/>
    <w:rsid w:val="00A54D07"/>
    <w:rsid w:val="00A57C84"/>
    <w:rsid w:val="00A82BF8"/>
    <w:rsid w:val="00AC0375"/>
    <w:rsid w:val="00AC416E"/>
    <w:rsid w:val="00AC4DDA"/>
    <w:rsid w:val="00AE3449"/>
    <w:rsid w:val="00AF595A"/>
    <w:rsid w:val="00B20E98"/>
    <w:rsid w:val="00B32F29"/>
    <w:rsid w:val="00B47F8C"/>
    <w:rsid w:val="00B65155"/>
    <w:rsid w:val="00B67BFA"/>
    <w:rsid w:val="00B85BC6"/>
    <w:rsid w:val="00B92617"/>
    <w:rsid w:val="00B959FD"/>
    <w:rsid w:val="00BA3EFF"/>
    <w:rsid w:val="00BC3AAC"/>
    <w:rsid w:val="00BD3259"/>
    <w:rsid w:val="00BD388F"/>
    <w:rsid w:val="00C15197"/>
    <w:rsid w:val="00C17CCD"/>
    <w:rsid w:val="00C26D24"/>
    <w:rsid w:val="00C30BE7"/>
    <w:rsid w:val="00C360AD"/>
    <w:rsid w:val="00C3708E"/>
    <w:rsid w:val="00C420A0"/>
    <w:rsid w:val="00C65CDE"/>
    <w:rsid w:val="00C72971"/>
    <w:rsid w:val="00C949A1"/>
    <w:rsid w:val="00C94B97"/>
    <w:rsid w:val="00CA1E6B"/>
    <w:rsid w:val="00CA6AFF"/>
    <w:rsid w:val="00CB53DF"/>
    <w:rsid w:val="00CC13D5"/>
    <w:rsid w:val="00CC37D0"/>
    <w:rsid w:val="00CD6303"/>
    <w:rsid w:val="00CE2025"/>
    <w:rsid w:val="00CF0805"/>
    <w:rsid w:val="00CF0C82"/>
    <w:rsid w:val="00D04969"/>
    <w:rsid w:val="00D55865"/>
    <w:rsid w:val="00D70CE6"/>
    <w:rsid w:val="00D740AC"/>
    <w:rsid w:val="00D807A0"/>
    <w:rsid w:val="00D81F43"/>
    <w:rsid w:val="00DA07B0"/>
    <w:rsid w:val="00DA2974"/>
    <w:rsid w:val="00DC4238"/>
    <w:rsid w:val="00DE34B9"/>
    <w:rsid w:val="00DF5560"/>
    <w:rsid w:val="00E22FAC"/>
    <w:rsid w:val="00E5383B"/>
    <w:rsid w:val="00E7550D"/>
    <w:rsid w:val="00E80DC0"/>
    <w:rsid w:val="00E90ACC"/>
    <w:rsid w:val="00EA5FE4"/>
    <w:rsid w:val="00ED3931"/>
    <w:rsid w:val="00EF4E08"/>
    <w:rsid w:val="00F41969"/>
    <w:rsid w:val="00F424C0"/>
    <w:rsid w:val="00F81EAA"/>
    <w:rsid w:val="00F85E16"/>
    <w:rsid w:val="00F86F6D"/>
    <w:rsid w:val="00F915FD"/>
    <w:rsid w:val="00FD0D55"/>
    <w:rsid w:val="00FD6D03"/>
    <w:rsid w:val="00FF5508"/>
    <w:rsid w:val="00FF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A929"/>
  <w15:docId w15:val="{3ACE3474-F0E4-4ED0-8864-D2ED8FED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31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5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DF"/>
  </w:style>
  <w:style w:type="paragraph" w:styleId="Footer">
    <w:name w:val="footer"/>
    <w:basedOn w:val="Normal"/>
    <w:link w:val="FooterChar"/>
    <w:uiPriority w:val="99"/>
    <w:unhideWhenUsed/>
    <w:rsid w:val="00CB5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DF"/>
  </w:style>
  <w:style w:type="paragraph" w:styleId="BalloonText">
    <w:name w:val="Balloon Text"/>
    <w:basedOn w:val="Normal"/>
    <w:link w:val="BalloonTextChar"/>
    <w:uiPriority w:val="99"/>
    <w:semiHidden/>
    <w:unhideWhenUsed/>
    <w:rsid w:val="004D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B6"/>
    <w:rPr>
      <w:rFonts w:ascii="Segoe UI" w:hAnsi="Segoe UI" w:cs="Segoe UI"/>
      <w:sz w:val="18"/>
      <w:szCs w:val="18"/>
    </w:rPr>
  </w:style>
  <w:style w:type="paragraph" w:styleId="ListParagraph">
    <w:name w:val="List Paragraph"/>
    <w:basedOn w:val="Normal"/>
    <w:uiPriority w:val="34"/>
    <w:qFormat/>
    <w:rsid w:val="00C94B97"/>
    <w:pPr>
      <w:ind w:left="720"/>
      <w:contextualSpacing/>
    </w:pPr>
  </w:style>
  <w:style w:type="character" w:styleId="Hyperlink">
    <w:name w:val="Hyperlink"/>
    <w:basedOn w:val="DefaultParagraphFont"/>
    <w:uiPriority w:val="99"/>
    <w:unhideWhenUsed/>
    <w:rsid w:val="00A17701"/>
    <w:rPr>
      <w:color w:val="0000FF" w:themeColor="hyperlink"/>
      <w:u w:val="single"/>
    </w:rPr>
  </w:style>
  <w:style w:type="character" w:customStyle="1" w:styleId="center">
    <w:name w:val="center"/>
    <w:basedOn w:val="DefaultParagraphFont"/>
    <w:rsid w:val="00E90ACC"/>
  </w:style>
  <w:style w:type="character" w:customStyle="1" w:styleId="UnresolvedMention1">
    <w:name w:val="Unresolved Mention1"/>
    <w:basedOn w:val="DefaultParagraphFont"/>
    <w:uiPriority w:val="99"/>
    <w:semiHidden/>
    <w:unhideWhenUsed/>
    <w:rsid w:val="001F5259"/>
    <w:rPr>
      <w:color w:val="605E5C"/>
      <w:shd w:val="clear" w:color="auto" w:fill="E1DFDD"/>
    </w:rPr>
  </w:style>
  <w:style w:type="paragraph" w:styleId="NormalWeb">
    <w:name w:val="Normal (Web)"/>
    <w:basedOn w:val="Normal"/>
    <w:uiPriority w:val="99"/>
    <w:semiHidden/>
    <w:unhideWhenUsed/>
    <w:rsid w:val="007B1A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57C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679">
      <w:bodyDiv w:val="1"/>
      <w:marLeft w:val="0"/>
      <w:marRight w:val="0"/>
      <w:marTop w:val="0"/>
      <w:marBottom w:val="0"/>
      <w:divBdr>
        <w:top w:val="none" w:sz="0" w:space="0" w:color="auto"/>
        <w:left w:val="none" w:sz="0" w:space="0" w:color="auto"/>
        <w:bottom w:val="none" w:sz="0" w:space="0" w:color="auto"/>
        <w:right w:val="none" w:sz="0" w:space="0" w:color="auto"/>
      </w:divBdr>
      <w:divsChild>
        <w:div w:id="436565254">
          <w:marLeft w:val="0"/>
          <w:marRight w:val="0"/>
          <w:marTop w:val="0"/>
          <w:marBottom w:val="0"/>
          <w:divBdr>
            <w:top w:val="none" w:sz="0" w:space="0" w:color="auto"/>
            <w:left w:val="none" w:sz="0" w:space="0" w:color="auto"/>
            <w:bottom w:val="none" w:sz="0" w:space="0" w:color="auto"/>
            <w:right w:val="none" w:sz="0" w:space="0" w:color="auto"/>
          </w:divBdr>
          <w:divsChild>
            <w:div w:id="238295486">
              <w:marLeft w:val="0"/>
              <w:marRight w:val="0"/>
              <w:marTop w:val="0"/>
              <w:marBottom w:val="0"/>
              <w:divBdr>
                <w:top w:val="none" w:sz="0" w:space="0" w:color="auto"/>
                <w:left w:val="none" w:sz="0" w:space="0" w:color="auto"/>
                <w:bottom w:val="none" w:sz="0" w:space="0" w:color="auto"/>
                <w:right w:val="none" w:sz="0" w:space="0" w:color="auto"/>
              </w:divBdr>
              <w:divsChild>
                <w:div w:id="1660501490">
                  <w:marLeft w:val="0"/>
                  <w:marRight w:val="0"/>
                  <w:marTop w:val="0"/>
                  <w:marBottom w:val="0"/>
                  <w:divBdr>
                    <w:top w:val="none" w:sz="0" w:space="0" w:color="auto"/>
                    <w:left w:val="none" w:sz="0" w:space="0" w:color="auto"/>
                    <w:bottom w:val="none" w:sz="0" w:space="0" w:color="auto"/>
                    <w:right w:val="none" w:sz="0" w:space="0" w:color="auto"/>
                  </w:divBdr>
                  <w:divsChild>
                    <w:div w:id="1373575939">
                      <w:marLeft w:val="0"/>
                      <w:marRight w:val="0"/>
                      <w:marTop w:val="0"/>
                      <w:marBottom w:val="0"/>
                      <w:divBdr>
                        <w:top w:val="none" w:sz="0" w:space="0" w:color="auto"/>
                        <w:left w:val="none" w:sz="0" w:space="0" w:color="auto"/>
                        <w:bottom w:val="none" w:sz="0" w:space="0" w:color="auto"/>
                        <w:right w:val="none" w:sz="0" w:space="0" w:color="auto"/>
                      </w:divBdr>
                      <w:divsChild>
                        <w:div w:id="276180033">
                          <w:marLeft w:val="0"/>
                          <w:marRight w:val="0"/>
                          <w:marTop w:val="0"/>
                          <w:marBottom w:val="0"/>
                          <w:divBdr>
                            <w:top w:val="none" w:sz="0" w:space="0" w:color="auto"/>
                            <w:left w:val="none" w:sz="0" w:space="0" w:color="auto"/>
                            <w:bottom w:val="none" w:sz="0" w:space="0" w:color="auto"/>
                            <w:right w:val="none" w:sz="0" w:space="0" w:color="auto"/>
                          </w:divBdr>
                          <w:divsChild>
                            <w:div w:id="2100055606">
                              <w:marLeft w:val="0"/>
                              <w:marRight w:val="0"/>
                              <w:marTop w:val="2100"/>
                              <w:marBottom w:val="0"/>
                              <w:divBdr>
                                <w:top w:val="none" w:sz="0" w:space="0" w:color="auto"/>
                                <w:left w:val="none" w:sz="0" w:space="0" w:color="auto"/>
                                <w:bottom w:val="none" w:sz="0" w:space="0" w:color="auto"/>
                                <w:right w:val="none" w:sz="0" w:space="0" w:color="auto"/>
                              </w:divBdr>
                              <w:divsChild>
                                <w:div w:id="1587612516">
                                  <w:marLeft w:val="0"/>
                                  <w:marRight w:val="0"/>
                                  <w:marTop w:val="0"/>
                                  <w:marBottom w:val="0"/>
                                  <w:divBdr>
                                    <w:top w:val="none" w:sz="0" w:space="0" w:color="auto"/>
                                    <w:left w:val="none" w:sz="0" w:space="0" w:color="auto"/>
                                    <w:bottom w:val="none" w:sz="0" w:space="0" w:color="auto"/>
                                    <w:right w:val="none" w:sz="0" w:space="0" w:color="auto"/>
                                  </w:divBdr>
                                  <w:divsChild>
                                    <w:div w:id="1140731272">
                                      <w:marLeft w:val="0"/>
                                      <w:marRight w:val="0"/>
                                      <w:marTop w:val="0"/>
                                      <w:marBottom w:val="0"/>
                                      <w:divBdr>
                                        <w:top w:val="none" w:sz="0" w:space="0" w:color="auto"/>
                                        <w:left w:val="none" w:sz="0" w:space="0" w:color="auto"/>
                                        <w:bottom w:val="none" w:sz="0" w:space="0" w:color="auto"/>
                                        <w:right w:val="none" w:sz="0" w:space="0" w:color="auto"/>
                                      </w:divBdr>
                                      <w:divsChild>
                                        <w:div w:id="1292636563">
                                          <w:marLeft w:val="0"/>
                                          <w:marRight w:val="0"/>
                                          <w:marTop w:val="0"/>
                                          <w:marBottom w:val="0"/>
                                          <w:divBdr>
                                            <w:top w:val="none" w:sz="0" w:space="0" w:color="auto"/>
                                            <w:left w:val="none" w:sz="0" w:space="0" w:color="auto"/>
                                            <w:bottom w:val="none" w:sz="0" w:space="0" w:color="auto"/>
                                            <w:right w:val="none" w:sz="0" w:space="0" w:color="auto"/>
                                          </w:divBdr>
                                          <w:divsChild>
                                            <w:div w:id="1064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541365">
      <w:bodyDiv w:val="1"/>
      <w:marLeft w:val="0"/>
      <w:marRight w:val="0"/>
      <w:marTop w:val="0"/>
      <w:marBottom w:val="0"/>
      <w:divBdr>
        <w:top w:val="none" w:sz="0" w:space="0" w:color="auto"/>
        <w:left w:val="none" w:sz="0" w:space="0" w:color="auto"/>
        <w:bottom w:val="none" w:sz="0" w:space="0" w:color="auto"/>
        <w:right w:val="none" w:sz="0" w:space="0" w:color="auto"/>
      </w:divBdr>
    </w:div>
    <w:div w:id="425884939">
      <w:bodyDiv w:val="1"/>
      <w:marLeft w:val="0"/>
      <w:marRight w:val="0"/>
      <w:marTop w:val="0"/>
      <w:marBottom w:val="0"/>
      <w:divBdr>
        <w:top w:val="none" w:sz="0" w:space="0" w:color="auto"/>
        <w:left w:val="none" w:sz="0" w:space="0" w:color="auto"/>
        <w:bottom w:val="none" w:sz="0" w:space="0" w:color="auto"/>
        <w:right w:val="none" w:sz="0" w:space="0" w:color="auto"/>
      </w:divBdr>
    </w:div>
    <w:div w:id="717365099">
      <w:bodyDiv w:val="1"/>
      <w:marLeft w:val="0"/>
      <w:marRight w:val="0"/>
      <w:marTop w:val="0"/>
      <w:marBottom w:val="0"/>
      <w:divBdr>
        <w:top w:val="none" w:sz="0" w:space="0" w:color="auto"/>
        <w:left w:val="none" w:sz="0" w:space="0" w:color="auto"/>
        <w:bottom w:val="none" w:sz="0" w:space="0" w:color="auto"/>
        <w:right w:val="none" w:sz="0" w:space="0" w:color="auto"/>
      </w:divBdr>
    </w:div>
    <w:div w:id="1255868378">
      <w:bodyDiv w:val="1"/>
      <w:marLeft w:val="0"/>
      <w:marRight w:val="0"/>
      <w:marTop w:val="0"/>
      <w:marBottom w:val="0"/>
      <w:divBdr>
        <w:top w:val="none" w:sz="0" w:space="0" w:color="auto"/>
        <w:left w:val="none" w:sz="0" w:space="0" w:color="auto"/>
        <w:bottom w:val="none" w:sz="0" w:space="0" w:color="auto"/>
        <w:right w:val="none" w:sz="0" w:space="0" w:color="auto"/>
      </w:divBdr>
    </w:div>
    <w:div w:id="1427193005">
      <w:bodyDiv w:val="1"/>
      <w:marLeft w:val="0"/>
      <w:marRight w:val="0"/>
      <w:marTop w:val="0"/>
      <w:marBottom w:val="0"/>
      <w:divBdr>
        <w:top w:val="none" w:sz="0" w:space="0" w:color="auto"/>
        <w:left w:val="none" w:sz="0" w:space="0" w:color="auto"/>
        <w:bottom w:val="none" w:sz="0" w:space="0" w:color="auto"/>
        <w:right w:val="none" w:sz="0" w:space="0" w:color="auto"/>
      </w:divBdr>
    </w:div>
    <w:div w:id="1466653291">
      <w:bodyDiv w:val="1"/>
      <w:marLeft w:val="0"/>
      <w:marRight w:val="0"/>
      <w:marTop w:val="0"/>
      <w:marBottom w:val="0"/>
      <w:divBdr>
        <w:top w:val="none" w:sz="0" w:space="0" w:color="auto"/>
        <w:left w:val="none" w:sz="0" w:space="0" w:color="auto"/>
        <w:bottom w:val="none" w:sz="0" w:space="0" w:color="auto"/>
        <w:right w:val="none" w:sz="0" w:space="0" w:color="auto"/>
      </w:divBdr>
    </w:div>
    <w:div w:id="1839612680">
      <w:bodyDiv w:val="1"/>
      <w:marLeft w:val="0"/>
      <w:marRight w:val="0"/>
      <w:marTop w:val="0"/>
      <w:marBottom w:val="0"/>
      <w:divBdr>
        <w:top w:val="none" w:sz="0" w:space="0" w:color="auto"/>
        <w:left w:val="none" w:sz="0" w:space="0" w:color="auto"/>
        <w:bottom w:val="none" w:sz="0" w:space="0" w:color="auto"/>
        <w:right w:val="none" w:sz="0" w:space="0" w:color="auto"/>
      </w:divBdr>
      <w:divsChild>
        <w:div w:id="1656491799">
          <w:marLeft w:val="0"/>
          <w:marRight w:val="0"/>
          <w:marTop w:val="0"/>
          <w:marBottom w:val="0"/>
          <w:divBdr>
            <w:top w:val="none" w:sz="0" w:space="0" w:color="auto"/>
            <w:left w:val="none" w:sz="0" w:space="0" w:color="auto"/>
            <w:bottom w:val="none" w:sz="0" w:space="0" w:color="auto"/>
            <w:right w:val="none" w:sz="0" w:space="0" w:color="auto"/>
          </w:divBdr>
        </w:div>
        <w:div w:id="1750957835">
          <w:marLeft w:val="0"/>
          <w:marRight w:val="0"/>
          <w:marTop w:val="0"/>
          <w:marBottom w:val="0"/>
          <w:divBdr>
            <w:top w:val="none" w:sz="0" w:space="0" w:color="auto"/>
            <w:left w:val="none" w:sz="0" w:space="0" w:color="auto"/>
            <w:bottom w:val="none" w:sz="0" w:space="0" w:color="auto"/>
            <w:right w:val="none" w:sz="0" w:space="0" w:color="auto"/>
          </w:divBdr>
        </w:div>
        <w:div w:id="1800034093">
          <w:marLeft w:val="0"/>
          <w:marRight w:val="0"/>
          <w:marTop w:val="0"/>
          <w:marBottom w:val="0"/>
          <w:divBdr>
            <w:top w:val="none" w:sz="0" w:space="0" w:color="auto"/>
            <w:left w:val="none" w:sz="0" w:space="0" w:color="auto"/>
            <w:bottom w:val="none" w:sz="0" w:space="0" w:color="auto"/>
            <w:right w:val="none" w:sz="0" w:space="0" w:color="auto"/>
          </w:divBdr>
        </w:div>
        <w:div w:id="2052609486">
          <w:marLeft w:val="0"/>
          <w:marRight w:val="0"/>
          <w:marTop w:val="0"/>
          <w:marBottom w:val="0"/>
          <w:divBdr>
            <w:top w:val="none" w:sz="0" w:space="0" w:color="auto"/>
            <w:left w:val="none" w:sz="0" w:space="0" w:color="auto"/>
            <w:bottom w:val="none" w:sz="0" w:space="0" w:color="auto"/>
            <w:right w:val="none" w:sz="0" w:space="0" w:color="auto"/>
          </w:divBdr>
        </w:div>
        <w:div w:id="2112580071">
          <w:marLeft w:val="0"/>
          <w:marRight w:val="0"/>
          <w:marTop w:val="0"/>
          <w:marBottom w:val="0"/>
          <w:divBdr>
            <w:top w:val="none" w:sz="0" w:space="0" w:color="auto"/>
            <w:left w:val="none" w:sz="0" w:space="0" w:color="auto"/>
            <w:bottom w:val="none" w:sz="0" w:space="0" w:color="auto"/>
            <w:right w:val="none" w:sz="0" w:space="0" w:color="auto"/>
          </w:divBdr>
        </w:div>
      </w:divsChild>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ice@greenhills-pri.s-lanark.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uk/url?sa=i&amp;rct=j&amp;q=&amp;esrc=s&amp;source=images&amp;cd=&amp;cad=rja&amp;uact=8&amp;ved=0ahUKEwiknr2axMPOAhWMD8AKHUZHDCQQjRwIBA&amp;url=http://www.fotosearch.com/clip-art/computer.html&amp;psig=AFQjCNE95crmqpGGH7TW5iK1UaKorEkKtg&amp;ust=14713543463587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1FC1-F84E-4054-8DC8-BAEE6EC3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johnstel</dc:creator>
  <cp:keywords/>
  <dc:description/>
  <cp:lastModifiedBy>johnstone80</cp:lastModifiedBy>
  <cp:revision>5</cp:revision>
  <cp:lastPrinted>2021-11-01T13:18:00Z</cp:lastPrinted>
  <dcterms:created xsi:type="dcterms:W3CDTF">2021-11-01T13:18:00Z</dcterms:created>
  <dcterms:modified xsi:type="dcterms:W3CDTF">2021-11-01T15:15:00Z</dcterms:modified>
</cp:coreProperties>
</file>